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2B" w:rsidRDefault="002D4D2B" w:rsidP="00467C75">
      <w:pPr>
        <w:rPr>
          <w:rFonts w:ascii="Times New Roman" w:hAnsi="Times New Roman" w:cs="Times New Roman"/>
          <w:b/>
          <w:sz w:val="24"/>
          <w:lang w:val="en-US"/>
        </w:rPr>
      </w:pPr>
      <w:bookmarkStart w:id="0" w:name="_GoBack"/>
      <w:bookmarkEnd w:id="0"/>
    </w:p>
    <w:p w:rsidR="002D4D2B" w:rsidRPr="00096999" w:rsidRDefault="002D4D2B" w:rsidP="002D4D2B">
      <w:pPr>
        <w:rPr>
          <w:rFonts w:ascii="Times New Roman" w:hAnsi="Times New Roman" w:cs="Times New Roman"/>
          <w:b/>
          <w:sz w:val="24"/>
          <w:lang w:val="en-US"/>
        </w:rPr>
      </w:pPr>
      <w:r w:rsidRPr="00096999">
        <w:rPr>
          <w:rFonts w:ascii="Times New Roman" w:hAnsi="Times New Roman" w:cs="Times New Roman"/>
          <w:b/>
          <w:sz w:val="24"/>
          <w:lang w:val="en-US"/>
        </w:rPr>
        <w:t>Bachelor in Physical Education &amp; Sports</w:t>
      </w:r>
      <w:r w:rsidR="00096999" w:rsidRPr="00096999">
        <w:rPr>
          <w:rFonts w:ascii="Times New Roman" w:hAnsi="Times New Roman" w:cs="Times New Roman"/>
          <w:b/>
          <w:sz w:val="24"/>
          <w:lang w:val="en-US"/>
        </w:rPr>
        <w:t xml:space="preserve"> (BPES)</w:t>
      </w:r>
    </w:p>
    <w:tbl>
      <w:tblPr>
        <w:tblStyle w:val="TableGrid"/>
        <w:tblW w:w="0" w:type="auto"/>
        <w:tblLook w:val="04A0" w:firstRow="1" w:lastRow="0" w:firstColumn="1" w:lastColumn="0" w:noHBand="0" w:noVBand="1"/>
      </w:tblPr>
      <w:tblGrid>
        <w:gridCol w:w="687"/>
        <w:gridCol w:w="1524"/>
        <w:gridCol w:w="3128"/>
        <w:gridCol w:w="692"/>
        <w:gridCol w:w="3211"/>
      </w:tblGrid>
      <w:tr w:rsidR="00756689" w:rsidRPr="00096999" w:rsidTr="00096999">
        <w:tc>
          <w:tcPr>
            <w:tcW w:w="687" w:type="dxa"/>
          </w:tcPr>
          <w:p w:rsidR="00863989" w:rsidRPr="00096999" w:rsidRDefault="00863989" w:rsidP="00096999">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S No</w:t>
            </w:r>
          </w:p>
        </w:tc>
        <w:tc>
          <w:tcPr>
            <w:tcW w:w="1524" w:type="dxa"/>
          </w:tcPr>
          <w:p w:rsidR="00863989" w:rsidRPr="00096999" w:rsidRDefault="00863989" w:rsidP="00096999">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Class &amp; Semester</w:t>
            </w:r>
          </w:p>
        </w:tc>
        <w:tc>
          <w:tcPr>
            <w:tcW w:w="3128" w:type="dxa"/>
          </w:tcPr>
          <w:p w:rsidR="00863989" w:rsidRPr="00096999" w:rsidRDefault="00863989" w:rsidP="00096999">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Course &amp; Course Code</w:t>
            </w:r>
          </w:p>
        </w:tc>
        <w:tc>
          <w:tcPr>
            <w:tcW w:w="692" w:type="dxa"/>
          </w:tcPr>
          <w:p w:rsidR="00863989" w:rsidRPr="00096999" w:rsidRDefault="00863989" w:rsidP="00096999">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COs</w:t>
            </w:r>
          </w:p>
        </w:tc>
        <w:tc>
          <w:tcPr>
            <w:tcW w:w="3211" w:type="dxa"/>
          </w:tcPr>
          <w:p w:rsidR="00863989" w:rsidRPr="00096999" w:rsidRDefault="00863989" w:rsidP="00096999">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Course Outcomes</w:t>
            </w:r>
          </w:p>
        </w:tc>
      </w:tr>
      <w:tr w:rsidR="00BC133E" w:rsidRPr="00096999" w:rsidTr="00096999">
        <w:tc>
          <w:tcPr>
            <w:tcW w:w="687" w:type="dxa"/>
            <w:vMerge w:val="restart"/>
          </w:tcPr>
          <w:p w:rsidR="00BC133E" w:rsidRPr="00096999" w:rsidRDefault="00BC133E" w:rsidP="00096999">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01</w:t>
            </w:r>
          </w:p>
        </w:tc>
        <w:tc>
          <w:tcPr>
            <w:tcW w:w="1524" w:type="dxa"/>
            <w:vMerge w:val="restart"/>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BPES 1 SEMESTER</w:t>
            </w:r>
          </w:p>
        </w:tc>
        <w:tc>
          <w:tcPr>
            <w:tcW w:w="3128" w:type="dxa"/>
            <w:vMerge w:val="restart"/>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BPE5101T</w:t>
            </w:r>
          </w:p>
          <w:p w:rsidR="00EA136A" w:rsidRPr="00096999" w:rsidRDefault="00EA136A" w:rsidP="00096999">
            <w:pPr>
              <w:pStyle w:val="TableParagraph"/>
              <w:spacing w:line="360" w:lineRule="auto"/>
              <w:ind w:left="109"/>
              <w:rPr>
                <w:rFonts w:ascii="Times New Roman" w:hAnsi="Times New Roman" w:cs="Times New Roman"/>
                <w:b/>
                <w:sz w:val="24"/>
                <w:szCs w:val="24"/>
              </w:rPr>
            </w:pPr>
            <w:r w:rsidRPr="00096999">
              <w:rPr>
                <w:rFonts w:ascii="Times New Roman" w:hAnsi="Times New Roman" w:cs="Times New Roman"/>
                <w:b/>
                <w:sz w:val="24"/>
                <w:szCs w:val="24"/>
              </w:rPr>
              <w:t>History</w:t>
            </w:r>
            <w:r w:rsidRPr="00096999">
              <w:rPr>
                <w:rFonts w:ascii="Times New Roman" w:hAnsi="Times New Roman" w:cs="Times New Roman"/>
                <w:b/>
                <w:spacing w:val="-8"/>
                <w:sz w:val="24"/>
                <w:szCs w:val="24"/>
              </w:rPr>
              <w:t xml:space="preserve"> </w:t>
            </w:r>
            <w:r w:rsidRPr="00096999">
              <w:rPr>
                <w:rFonts w:ascii="Times New Roman" w:hAnsi="Times New Roman" w:cs="Times New Roman"/>
                <w:b/>
                <w:spacing w:val="-5"/>
                <w:sz w:val="24"/>
                <w:szCs w:val="24"/>
              </w:rPr>
              <w:t>and</w:t>
            </w:r>
          </w:p>
          <w:p w:rsidR="00EA136A" w:rsidRPr="00096999" w:rsidRDefault="00EA136A" w:rsidP="00096999">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rPr>
              <w:t>Foundation of Physical</w:t>
            </w:r>
            <w:r w:rsidRPr="00096999">
              <w:rPr>
                <w:rFonts w:ascii="Times New Roman" w:hAnsi="Times New Roman" w:cs="Times New Roman"/>
                <w:b/>
                <w:spacing w:val="-16"/>
                <w:sz w:val="24"/>
                <w:szCs w:val="24"/>
              </w:rPr>
              <w:t xml:space="preserve"> </w:t>
            </w:r>
            <w:r w:rsidRPr="00096999">
              <w:rPr>
                <w:rFonts w:ascii="Times New Roman" w:hAnsi="Times New Roman" w:cs="Times New Roman"/>
                <w:b/>
                <w:sz w:val="24"/>
                <w:szCs w:val="24"/>
              </w:rPr>
              <w:t>Education</w:t>
            </w:r>
          </w:p>
        </w:tc>
        <w:tc>
          <w:tcPr>
            <w:tcW w:w="692"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3211"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Historical Perspective: Students will be able to trace the development of physical education from ancient civilizations to modern times, identifying key figures, movements, and events that have shaped the field.</w:t>
            </w:r>
          </w:p>
        </w:tc>
      </w:tr>
      <w:tr w:rsidR="00BC133E" w:rsidRPr="00096999" w:rsidTr="00096999">
        <w:tc>
          <w:tcPr>
            <w:tcW w:w="687" w:type="dxa"/>
            <w:vMerge/>
          </w:tcPr>
          <w:p w:rsidR="00BC133E" w:rsidRPr="00096999" w:rsidRDefault="00BC133E" w:rsidP="00096999">
            <w:pPr>
              <w:spacing w:line="360" w:lineRule="auto"/>
              <w:rPr>
                <w:rFonts w:ascii="Times New Roman" w:hAnsi="Times New Roman" w:cs="Times New Roman"/>
                <w:b/>
                <w:sz w:val="24"/>
                <w:szCs w:val="24"/>
                <w:lang w:val="en-US"/>
              </w:rPr>
            </w:pPr>
          </w:p>
        </w:tc>
        <w:tc>
          <w:tcPr>
            <w:tcW w:w="1524"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3128"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692"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3211"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Philosophical Foundations: Students will understand the philosophical underpinnings of physical education, exploring different ideologies and their influence on the goals and methods of the field.</w:t>
            </w:r>
          </w:p>
        </w:tc>
      </w:tr>
      <w:tr w:rsidR="00BC133E" w:rsidRPr="00096999" w:rsidTr="00096999">
        <w:tc>
          <w:tcPr>
            <w:tcW w:w="687" w:type="dxa"/>
            <w:vMerge/>
          </w:tcPr>
          <w:p w:rsidR="00BC133E" w:rsidRPr="00096999" w:rsidRDefault="00BC133E" w:rsidP="00096999">
            <w:pPr>
              <w:spacing w:line="360" w:lineRule="auto"/>
              <w:rPr>
                <w:rFonts w:ascii="Times New Roman" w:hAnsi="Times New Roman" w:cs="Times New Roman"/>
                <w:b/>
                <w:sz w:val="24"/>
                <w:szCs w:val="24"/>
                <w:lang w:val="en-US"/>
              </w:rPr>
            </w:pPr>
          </w:p>
        </w:tc>
        <w:tc>
          <w:tcPr>
            <w:tcW w:w="1524"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3128"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692"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3211"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Philosophical Foundations: Students will understand the philosophical underpinnings of physical education, exploring different ideologies and their influence on the goals and methods of the field.</w:t>
            </w:r>
          </w:p>
        </w:tc>
      </w:tr>
      <w:tr w:rsidR="00BC133E" w:rsidRPr="00096999" w:rsidTr="00096999">
        <w:tc>
          <w:tcPr>
            <w:tcW w:w="687" w:type="dxa"/>
            <w:vMerge/>
          </w:tcPr>
          <w:p w:rsidR="00BC133E" w:rsidRPr="00096999" w:rsidRDefault="00BC133E" w:rsidP="00096999">
            <w:pPr>
              <w:spacing w:line="360" w:lineRule="auto"/>
              <w:rPr>
                <w:rFonts w:ascii="Times New Roman" w:hAnsi="Times New Roman" w:cs="Times New Roman"/>
                <w:b/>
                <w:sz w:val="24"/>
                <w:szCs w:val="24"/>
                <w:lang w:val="en-US"/>
              </w:rPr>
            </w:pPr>
          </w:p>
        </w:tc>
        <w:tc>
          <w:tcPr>
            <w:tcW w:w="1524"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3128"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692"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3211"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 xml:space="preserve">Theoretical Frameworks: Students will be familiar with various theories related to physical activity, motor learning, and human </w:t>
            </w:r>
            <w:r w:rsidRPr="00096999">
              <w:rPr>
                <w:rFonts w:ascii="Times New Roman" w:hAnsi="Times New Roman" w:cs="Times New Roman"/>
                <w:sz w:val="24"/>
                <w:szCs w:val="24"/>
                <w:lang w:val="en-US"/>
              </w:rPr>
              <w:lastRenderedPageBreak/>
              <w:t>development, and how these theories apply to physical education practice.</w:t>
            </w:r>
          </w:p>
        </w:tc>
      </w:tr>
      <w:tr w:rsidR="00BC133E" w:rsidRPr="00096999" w:rsidTr="00096999">
        <w:tc>
          <w:tcPr>
            <w:tcW w:w="687" w:type="dxa"/>
            <w:vMerge w:val="restart"/>
          </w:tcPr>
          <w:p w:rsidR="00BC133E" w:rsidRPr="00096999" w:rsidRDefault="00BC133E" w:rsidP="00096999">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lastRenderedPageBreak/>
              <w:t>02</w:t>
            </w:r>
          </w:p>
        </w:tc>
        <w:tc>
          <w:tcPr>
            <w:tcW w:w="1524" w:type="dxa"/>
            <w:vMerge w:val="restart"/>
          </w:tcPr>
          <w:p w:rsidR="00BC133E" w:rsidRPr="00096999" w:rsidRDefault="00BC133E" w:rsidP="00096999">
            <w:pPr>
              <w:spacing w:line="360" w:lineRule="auto"/>
              <w:rPr>
                <w:rFonts w:ascii="Times New Roman" w:hAnsi="Times New Roman" w:cs="Times New Roman"/>
                <w:sz w:val="24"/>
                <w:szCs w:val="24"/>
              </w:rPr>
            </w:pPr>
            <w:r w:rsidRPr="00096999">
              <w:rPr>
                <w:rFonts w:ascii="Times New Roman" w:hAnsi="Times New Roman" w:cs="Times New Roman"/>
                <w:sz w:val="24"/>
                <w:szCs w:val="24"/>
                <w:lang w:val="en-US"/>
              </w:rPr>
              <w:t>BPES 1 SEMESTER</w:t>
            </w:r>
          </w:p>
        </w:tc>
        <w:tc>
          <w:tcPr>
            <w:tcW w:w="3128" w:type="dxa"/>
            <w:vMerge w:val="restart"/>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BPE5102T</w:t>
            </w:r>
          </w:p>
          <w:p w:rsidR="00EA136A" w:rsidRPr="00096999" w:rsidRDefault="00EA136A" w:rsidP="00096999">
            <w:pPr>
              <w:spacing w:line="360" w:lineRule="auto"/>
              <w:rPr>
                <w:rFonts w:ascii="Times New Roman" w:hAnsi="Times New Roman" w:cs="Times New Roman"/>
                <w:sz w:val="24"/>
                <w:szCs w:val="24"/>
              </w:rPr>
            </w:pPr>
            <w:r w:rsidRPr="00096999">
              <w:rPr>
                <w:rFonts w:ascii="Times New Roman" w:hAnsi="Times New Roman" w:cs="Times New Roman"/>
                <w:b/>
                <w:sz w:val="24"/>
                <w:szCs w:val="24"/>
              </w:rPr>
              <w:t>Health</w:t>
            </w:r>
            <w:r w:rsidRPr="00096999">
              <w:rPr>
                <w:rFonts w:ascii="Times New Roman" w:hAnsi="Times New Roman" w:cs="Times New Roman"/>
                <w:b/>
                <w:spacing w:val="-4"/>
                <w:sz w:val="24"/>
                <w:szCs w:val="24"/>
              </w:rPr>
              <w:t xml:space="preserve"> </w:t>
            </w:r>
            <w:r w:rsidRPr="00096999">
              <w:rPr>
                <w:rFonts w:ascii="Times New Roman" w:hAnsi="Times New Roman" w:cs="Times New Roman"/>
                <w:b/>
                <w:spacing w:val="-2"/>
                <w:sz w:val="24"/>
                <w:szCs w:val="24"/>
              </w:rPr>
              <w:t>Education</w:t>
            </w:r>
          </w:p>
        </w:tc>
        <w:tc>
          <w:tcPr>
            <w:tcW w:w="692"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3211"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Health Concepts: Students will understand fundamental health concepts related to physical, mental, emotional, social, and environmental health.</w:t>
            </w:r>
          </w:p>
        </w:tc>
      </w:tr>
      <w:tr w:rsidR="00BC133E" w:rsidRPr="00096999" w:rsidTr="00096999">
        <w:tc>
          <w:tcPr>
            <w:tcW w:w="687" w:type="dxa"/>
            <w:vMerge/>
          </w:tcPr>
          <w:p w:rsidR="00BC133E" w:rsidRPr="00096999" w:rsidRDefault="00BC133E" w:rsidP="00096999">
            <w:pPr>
              <w:spacing w:line="360" w:lineRule="auto"/>
              <w:rPr>
                <w:rFonts w:ascii="Times New Roman" w:hAnsi="Times New Roman" w:cs="Times New Roman"/>
                <w:b/>
                <w:sz w:val="24"/>
                <w:szCs w:val="24"/>
                <w:lang w:val="en-US"/>
              </w:rPr>
            </w:pPr>
          </w:p>
        </w:tc>
        <w:tc>
          <w:tcPr>
            <w:tcW w:w="1524"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3128"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692"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3211"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Health Risks: Students will be able to identify and analyze various health risks and factors that influence health, including lifestyle choices, genetics, and environmental factors.</w:t>
            </w:r>
          </w:p>
        </w:tc>
      </w:tr>
      <w:tr w:rsidR="00BC133E" w:rsidRPr="00096999" w:rsidTr="00096999">
        <w:tc>
          <w:tcPr>
            <w:tcW w:w="687" w:type="dxa"/>
            <w:vMerge/>
          </w:tcPr>
          <w:p w:rsidR="00BC133E" w:rsidRPr="00096999" w:rsidRDefault="00BC133E" w:rsidP="00096999">
            <w:pPr>
              <w:spacing w:line="360" w:lineRule="auto"/>
              <w:rPr>
                <w:rFonts w:ascii="Times New Roman" w:hAnsi="Times New Roman" w:cs="Times New Roman"/>
                <w:b/>
                <w:sz w:val="24"/>
                <w:szCs w:val="24"/>
                <w:lang w:val="en-US"/>
              </w:rPr>
            </w:pPr>
          </w:p>
        </w:tc>
        <w:tc>
          <w:tcPr>
            <w:tcW w:w="1524"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3128"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692"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3211"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Disease Prevention: Students will learn about strategies for preventing diseases and promoting health, including healthy behaviors, screenings, and vaccinations.</w:t>
            </w:r>
          </w:p>
        </w:tc>
      </w:tr>
      <w:tr w:rsidR="00BC133E" w:rsidRPr="00096999" w:rsidTr="00096999">
        <w:tc>
          <w:tcPr>
            <w:tcW w:w="687" w:type="dxa"/>
            <w:vMerge/>
          </w:tcPr>
          <w:p w:rsidR="00BC133E" w:rsidRPr="00096999" w:rsidRDefault="00BC133E" w:rsidP="00096999">
            <w:pPr>
              <w:spacing w:line="360" w:lineRule="auto"/>
              <w:rPr>
                <w:rFonts w:ascii="Times New Roman" w:hAnsi="Times New Roman" w:cs="Times New Roman"/>
                <w:b/>
                <w:sz w:val="24"/>
                <w:szCs w:val="24"/>
                <w:lang w:val="en-US"/>
              </w:rPr>
            </w:pPr>
          </w:p>
        </w:tc>
        <w:tc>
          <w:tcPr>
            <w:tcW w:w="1524"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3128"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692"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3211"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Health Information: Students will develop the ability to access, evaluate, and utilize credible health information from various sources.</w:t>
            </w:r>
          </w:p>
        </w:tc>
      </w:tr>
      <w:tr w:rsidR="00BC133E" w:rsidRPr="00096999" w:rsidTr="00096999">
        <w:tc>
          <w:tcPr>
            <w:tcW w:w="687" w:type="dxa"/>
            <w:vMerge w:val="restart"/>
          </w:tcPr>
          <w:p w:rsidR="00BC133E" w:rsidRPr="00096999" w:rsidRDefault="00BC133E" w:rsidP="00096999">
            <w:pPr>
              <w:spacing w:line="360" w:lineRule="auto"/>
              <w:rPr>
                <w:rFonts w:ascii="Times New Roman" w:hAnsi="Times New Roman" w:cs="Times New Roman"/>
                <w:b/>
                <w:sz w:val="24"/>
                <w:szCs w:val="24"/>
                <w:lang w:val="en-US"/>
              </w:rPr>
            </w:pPr>
          </w:p>
          <w:p w:rsidR="00BC133E" w:rsidRPr="00096999" w:rsidRDefault="00BC133E" w:rsidP="00096999">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03</w:t>
            </w:r>
          </w:p>
        </w:tc>
        <w:tc>
          <w:tcPr>
            <w:tcW w:w="1524" w:type="dxa"/>
            <w:vMerge w:val="restart"/>
          </w:tcPr>
          <w:p w:rsidR="00BC133E" w:rsidRPr="00096999" w:rsidRDefault="00BC133E" w:rsidP="00096999">
            <w:pPr>
              <w:spacing w:line="360" w:lineRule="auto"/>
              <w:rPr>
                <w:rFonts w:ascii="Times New Roman" w:hAnsi="Times New Roman" w:cs="Times New Roman"/>
                <w:sz w:val="24"/>
                <w:szCs w:val="24"/>
                <w:lang w:val="en-US"/>
              </w:rPr>
            </w:pPr>
          </w:p>
          <w:p w:rsidR="00BC133E" w:rsidRPr="00096999" w:rsidRDefault="00BC133E" w:rsidP="00096999">
            <w:pPr>
              <w:spacing w:line="360" w:lineRule="auto"/>
              <w:rPr>
                <w:rFonts w:ascii="Times New Roman" w:hAnsi="Times New Roman" w:cs="Times New Roman"/>
                <w:sz w:val="24"/>
                <w:szCs w:val="24"/>
              </w:rPr>
            </w:pPr>
            <w:r w:rsidRPr="00096999">
              <w:rPr>
                <w:rFonts w:ascii="Times New Roman" w:hAnsi="Times New Roman" w:cs="Times New Roman"/>
                <w:sz w:val="24"/>
                <w:szCs w:val="24"/>
                <w:lang w:val="en-US"/>
              </w:rPr>
              <w:t>BPES 1 SEMESTER</w:t>
            </w:r>
          </w:p>
        </w:tc>
        <w:tc>
          <w:tcPr>
            <w:tcW w:w="3128" w:type="dxa"/>
            <w:vMerge w:val="restart"/>
          </w:tcPr>
          <w:p w:rsidR="00BC133E" w:rsidRPr="00096999" w:rsidRDefault="00BC133E" w:rsidP="00096999">
            <w:pPr>
              <w:spacing w:line="360" w:lineRule="auto"/>
              <w:rPr>
                <w:rFonts w:ascii="Times New Roman" w:hAnsi="Times New Roman" w:cs="Times New Roman"/>
                <w:sz w:val="24"/>
                <w:szCs w:val="24"/>
                <w:lang w:val="en-US"/>
              </w:rPr>
            </w:pPr>
          </w:p>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BPE5103T</w:t>
            </w:r>
          </w:p>
          <w:p w:rsidR="00EA136A" w:rsidRPr="00096999" w:rsidRDefault="00EA136A" w:rsidP="00096999">
            <w:pPr>
              <w:spacing w:line="360" w:lineRule="auto"/>
              <w:rPr>
                <w:rFonts w:ascii="Times New Roman" w:hAnsi="Times New Roman" w:cs="Times New Roman"/>
                <w:sz w:val="24"/>
                <w:szCs w:val="24"/>
              </w:rPr>
            </w:pPr>
            <w:r w:rsidRPr="00096999">
              <w:rPr>
                <w:rFonts w:ascii="Times New Roman" w:hAnsi="Times New Roman" w:cs="Times New Roman"/>
                <w:b/>
                <w:sz w:val="24"/>
                <w:szCs w:val="24"/>
              </w:rPr>
              <w:t>Basic</w:t>
            </w:r>
            <w:r w:rsidRPr="00096999">
              <w:rPr>
                <w:rFonts w:ascii="Times New Roman" w:hAnsi="Times New Roman" w:cs="Times New Roman"/>
                <w:b/>
                <w:spacing w:val="-16"/>
                <w:sz w:val="24"/>
                <w:szCs w:val="24"/>
              </w:rPr>
              <w:t xml:space="preserve"> </w:t>
            </w:r>
            <w:r w:rsidRPr="00096999">
              <w:rPr>
                <w:rFonts w:ascii="Times New Roman" w:hAnsi="Times New Roman" w:cs="Times New Roman"/>
                <w:b/>
                <w:sz w:val="24"/>
                <w:szCs w:val="24"/>
              </w:rPr>
              <w:t>Anatomy</w:t>
            </w:r>
            <w:r w:rsidRPr="00096999">
              <w:rPr>
                <w:rFonts w:ascii="Times New Roman" w:hAnsi="Times New Roman" w:cs="Times New Roman"/>
                <w:b/>
                <w:spacing w:val="-15"/>
                <w:sz w:val="24"/>
                <w:szCs w:val="24"/>
              </w:rPr>
              <w:t xml:space="preserve"> </w:t>
            </w:r>
            <w:r w:rsidRPr="00096999">
              <w:rPr>
                <w:rFonts w:ascii="Times New Roman" w:hAnsi="Times New Roman" w:cs="Times New Roman"/>
                <w:b/>
                <w:sz w:val="24"/>
                <w:szCs w:val="24"/>
              </w:rPr>
              <w:t xml:space="preserve">and </w:t>
            </w:r>
            <w:r w:rsidRPr="00096999">
              <w:rPr>
                <w:rFonts w:ascii="Times New Roman" w:hAnsi="Times New Roman" w:cs="Times New Roman"/>
                <w:b/>
                <w:spacing w:val="-2"/>
                <w:sz w:val="24"/>
                <w:szCs w:val="24"/>
              </w:rPr>
              <w:t>Physiology</w:t>
            </w:r>
          </w:p>
        </w:tc>
        <w:tc>
          <w:tcPr>
            <w:tcW w:w="692" w:type="dxa"/>
          </w:tcPr>
          <w:p w:rsidR="00BC133E" w:rsidRPr="00096999" w:rsidRDefault="00BC133E" w:rsidP="00096999">
            <w:pPr>
              <w:spacing w:line="360" w:lineRule="auto"/>
              <w:rPr>
                <w:rFonts w:ascii="Times New Roman" w:hAnsi="Times New Roman" w:cs="Times New Roman"/>
                <w:sz w:val="24"/>
                <w:szCs w:val="24"/>
                <w:lang w:val="en-US"/>
              </w:rPr>
            </w:pPr>
          </w:p>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3211"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Anatomical Terminology: Students will learn and use correct anatomical terminology to describe body locations, positions, and directions.</w:t>
            </w:r>
          </w:p>
        </w:tc>
      </w:tr>
      <w:tr w:rsidR="00BC133E" w:rsidRPr="00096999" w:rsidTr="00096999">
        <w:tc>
          <w:tcPr>
            <w:tcW w:w="687" w:type="dxa"/>
            <w:vMerge/>
          </w:tcPr>
          <w:p w:rsidR="00BC133E" w:rsidRPr="00096999" w:rsidRDefault="00BC133E" w:rsidP="00096999">
            <w:pPr>
              <w:spacing w:line="360" w:lineRule="auto"/>
              <w:rPr>
                <w:rFonts w:ascii="Times New Roman" w:hAnsi="Times New Roman" w:cs="Times New Roman"/>
                <w:b/>
                <w:sz w:val="24"/>
                <w:szCs w:val="24"/>
                <w:lang w:val="en-US"/>
              </w:rPr>
            </w:pPr>
          </w:p>
        </w:tc>
        <w:tc>
          <w:tcPr>
            <w:tcW w:w="1524"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3128"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692"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3211"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Major Body Systems: Students will gain knowledge of the major organ systems in the body, including their structures and primary functions (e.g., skeletal, muscular, nervous, cardiovascular, respiratory, digestive, urinary, endocrine, reproductive).</w:t>
            </w:r>
          </w:p>
        </w:tc>
      </w:tr>
      <w:tr w:rsidR="00BC133E" w:rsidRPr="00096999" w:rsidTr="00096999">
        <w:tc>
          <w:tcPr>
            <w:tcW w:w="687" w:type="dxa"/>
            <w:vMerge/>
          </w:tcPr>
          <w:p w:rsidR="00BC133E" w:rsidRPr="00096999" w:rsidRDefault="00BC133E" w:rsidP="00096999">
            <w:pPr>
              <w:spacing w:line="360" w:lineRule="auto"/>
              <w:rPr>
                <w:rFonts w:ascii="Times New Roman" w:hAnsi="Times New Roman" w:cs="Times New Roman"/>
                <w:b/>
                <w:sz w:val="24"/>
                <w:szCs w:val="24"/>
                <w:lang w:val="en-US"/>
              </w:rPr>
            </w:pPr>
          </w:p>
        </w:tc>
        <w:tc>
          <w:tcPr>
            <w:tcW w:w="1524"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3128"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692"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3211"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Homeostasis: Students will understand the concept of homeostasis and how the body maintains a stable internal environment.</w:t>
            </w:r>
          </w:p>
        </w:tc>
      </w:tr>
      <w:tr w:rsidR="00BC133E" w:rsidRPr="00096999" w:rsidTr="00096999">
        <w:tc>
          <w:tcPr>
            <w:tcW w:w="687" w:type="dxa"/>
            <w:vMerge/>
          </w:tcPr>
          <w:p w:rsidR="00BC133E" w:rsidRPr="00096999" w:rsidRDefault="00BC133E" w:rsidP="00096999">
            <w:pPr>
              <w:spacing w:line="360" w:lineRule="auto"/>
              <w:rPr>
                <w:rFonts w:ascii="Times New Roman" w:hAnsi="Times New Roman" w:cs="Times New Roman"/>
                <w:b/>
                <w:sz w:val="24"/>
                <w:szCs w:val="24"/>
                <w:lang w:val="en-US"/>
              </w:rPr>
            </w:pPr>
          </w:p>
        </w:tc>
        <w:tc>
          <w:tcPr>
            <w:tcW w:w="1524"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3128"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692"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3211"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Levels of Organization: Students will understand the levels of structural organization in the body, from cells to tissues, organs, and organ systems.</w:t>
            </w:r>
          </w:p>
        </w:tc>
      </w:tr>
      <w:tr w:rsidR="00BC133E" w:rsidRPr="00096999" w:rsidTr="00096999">
        <w:tc>
          <w:tcPr>
            <w:tcW w:w="687" w:type="dxa"/>
            <w:vMerge w:val="restart"/>
          </w:tcPr>
          <w:p w:rsidR="00BC133E" w:rsidRPr="00096999" w:rsidRDefault="00BC133E" w:rsidP="00096999">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04</w:t>
            </w:r>
          </w:p>
        </w:tc>
        <w:tc>
          <w:tcPr>
            <w:tcW w:w="1524" w:type="dxa"/>
            <w:vMerge w:val="restart"/>
          </w:tcPr>
          <w:p w:rsidR="00BC133E" w:rsidRPr="00096999" w:rsidRDefault="00BC133E" w:rsidP="00096999">
            <w:pPr>
              <w:spacing w:line="360" w:lineRule="auto"/>
              <w:rPr>
                <w:rFonts w:ascii="Times New Roman" w:hAnsi="Times New Roman" w:cs="Times New Roman"/>
                <w:sz w:val="24"/>
                <w:szCs w:val="24"/>
              </w:rPr>
            </w:pPr>
            <w:r w:rsidRPr="00096999">
              <w:rPr>
                <w:rFonts w:ascii="Times New Roman" w:hAnsi="Times New Roman" w:cs="Times New Roman"/>
                <w:sz w:val="24"/>
                <w:szCs w:val="24"/>
                <w:lang w:val="en-US"/>
              </w:rPr>
              <w:t>BPES 1 SEMESTER</w:t>
            </w:r>
          </w:p>
        </w:tc>
        <w:tc>
          <w:tcPr>
            <w:tcW w:w="3128" w:type="dxa"/>
            <w:vMerge w:val="restart"/>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BPE5104T</w:t>
            </w:r>
          </w:p>
          <w:p w:rsidR="00EA136A" w:rsidRPr="00096999" w:rsidRDefault="00EA136A" w:rsidP="00096999">
            <w:pPr>
              <w:spacing w:line="360" w:lineRule="auto"/>
              <w:rPr>
                <w:rFonts w:ascii="Times New Roman" w:hAnsi="Times New Roman" w:cs="Times New Roman"/>
                <w:sz w:val="24"/>
                <w:szCs w:val="24"/>
              </w:rPr>
            </w:pPr>
            <w:r w:rsidRPr="00096999">
              <w:rPr>
                <w:rFonts w:ascii="Times New Roman" w:hAnsi="Times New Roman" w:cs="Times New Roman"/>
                <w:b/>
                <w:spacing w:val="-2"/>
                <w:sz w:val="24"/>
                <w:szCs w:val="24"/>
              </w:rPr>
              <w:t>Olympics Movement</w:t>
            </w:r>
          </w:p>
        </w:tc>
        <w:tc>
          <w:tcPr>
            <w:tcW w:w="692"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3211"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Historical Evolution: Students will trace the origins of the ancient Olympic Games and the revival of the modern Games by Baron Pierre de Coubertin, understanding the key milestones and transformations throughout history.</w:t>
            </w:r>
          </w:p>
        </w:tc>
      </w:tr>
      <w:tr w:rsidR="00BC133E" w:rsidRPr="00096999" w:rsidTr="00096999">
        <w:tc>
          <w:tcPr>
            <w:tcW w:w="687" w:type="dxa"/>
            <w:vMerge/>
          </w:tcPr>
          <w:p w:rsidR="00BC133E" w:rsidRPr="00096999" w:rsidRDefault="00BC133E" w:rsidP="00096999">
            <w:pPr>
              <w:spacing w:line="360" w:lineRule="auto"/>
              <w:rPr>
                <w:rFonts w:ascii="Times New Roman" w:hAnsi="Times New Roman" w:cs="Times New Roman"/>
                <w:b/>
                <w:sz w:val="24"/>
                <w:szCs w:val="24"/>
                <w:lang w:val="en-US"/>
              </w:rPr>
            </w:pPr>
          </w:p>
        </w:tc>
        <w:tc>
          <w:tcPr>
            <w:tcW w:w="1524"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3128" w:type="dxa"/>
            <w:vMerge/>
          </w:tcPr>
          <w:p w:rsidR="00BC133E" w:rsidRPr="00096999" w:rsidRDefault="00BC133E" w:rsidP="00096999">
            <w:pPr>
              <w:spacing w:line="360" w:lineRule="auto"/>
              <w:rPr>
                <w:rFonts w:ascii="Times New Roman" w:hAnsi="Times New Roman" w:cs="Times New Roman"/>
                <w:b/>
                <w:sz w:val="24"/>
                <w:szCs w:val="24"/>
                <w:lang w:val="en-US"/>
              </w:rPr>
            </w:pPr>
          </w:p>
        </w:tc>
        <w:tc>
          <w:tcPr>
            <w:tcW w:w="692"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3211"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 xml:space="preserve">Olympic Philosophy and </w:t>
            </w:r>
            <w:r w:rsidRPr="00096999">
              <w:rPr>
                <w:rFonts w:ascii="Times New Roman" w:hAnsi="Times New Roman" w:cs="Times New Roman"/>
                <w:sz w:val="24"/>
                <w:szCs w:val="24"/>
                <w:lang w:val="en-US"/>
              </w:rPr>
              <w:lastRenderedPageBreak/>
              <w:t xml:space="preserve">Ideals: Students will grasp the core principles of </w:t>
            </w:r>
            <w:proofErr w:type="spellStart"/>
            <w:r w:rsidRPr="00096999">
              <w:rPr>
                <w:rFonts w:ascii="Times New Roman" w:hAnsi="Times New Roman" w:cs="Times New Roman"/>
                <w:sz w:val="24"/>
                <w:szCs w:val="24"/>
                <w:lang w:val="en-US"/>
              </w:rPr>
              <w:t>Olympism</w:t>
            </w:r>
            <w:proofErr w:type="spellEnd"/>
            <w:r w:rsidRPr="00096999">
              <w:rPr>
                <w:rFonts w:ascii="Times New Roman" w:hAnsi="Times New Roman" w:cs="Times New Roman"/>
                <w:sz w:val="24"/>
                <w:szCs w:val="24"/>
                <w:lang w:val="en-US"/>
              </w:rPr>
              <w:t>, including the pursuit of excellence, fair play, respect, and international friendship, as articulated in the Olympic Charter.</w:t>
            </w:r>
          </w:p>
        </w:tc>
      </w:tr>
      <w:tr w:rsidR="00BC133E" w:rsidRPr="00096999" w:rsidTr="00096999">
        <w:tc>
          <w:tcPr>
            <w:tcW w:w="687" w:type="dxa"/>
            <w:vMerge/>
          </w:tcPr>
          <w:p w:rsidR="00BC133E" w:rsidRPr="00096999" w:rsidRDefault="00BC133E" w:rsidP="00096999">
            <w:pPr>
              <w:spacing w:line="360" w:lineRule="auto"/>
              <w:rPr>
                <w:rFonts w:ascii="Times New Roman" w:hAnsi="Times New Roman" w:cs="Times New Roman"/>
                <w:b/>
                <w:sz w:val="24"/>
                <w:szCs w:val="24"/>
                <w:lang w:val="en-US"/>
              </w:rPr>
            </w:pPr>
          </w:p>
        </w:tc>
        <w:tc>
          <w:tcPr>
            <w:tcW w:w="1524"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3128" w:type="dxa"/>
            <w:vMerge/>
          </w:tcPr>
          <w:p w:rsidR="00BC133E" w:rsidRPr="00096999" w:rsidRDefault="00BC133E" w:rsidP="00096999">
            <w:pPr>
              <w:spacing w:line="360" w:lineRule="auto"/>
              <w:rPr>
                <w:rFonts w:ascii="Times New Roman" w:hAnsi="Times New Roman" w:cs="Times New Roman"/>
                <w:b/>
                <w:sz w:val="24"/>
                <w:szCs w:val="24"/>
                <w:lang w:val="en-US"/>
              </w:rPr>
            </w:pPr>
          </w:p>
        </w:tc>
        <w:tc>
          <w:tcPr>
            <w:tcW w:w="692"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3211"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Structure and Governance: Students will learn about the complex organizational structure of the Olympic Movement, including the International Olympic Committee (IOC), National Olympic Committees (NOCs), International Federations (IFs), and Organizing Committees for the Olympic Games (OCOGs).</w:t>
            </w:r>
          </w:p>
        </w:tc>
      </w:tr>
      <w:tr w:rsidR="00BC133E" w:rsidRPr="00096999" w:rsidTr="00096999">
        <w:tc>
          <w:tcPr>
            <w:tcW w:w="687" w:type="dxa"/>
            <w:vMerge/>
          </w:tcPr>
          <w:p w:rsidR="00BC133E" w:rsidRPr="00096999" w:rsidRDefault="00BC133E" w:rsidP="00096999">
            <w:pPr>
              <w:spacing w:line="360" w:lineRule="auto"/>
              <w:rPr>
                <w:rFonts w:ascii="Times New Roman" w:hAnsi="Times New Roman" w:cs="Times New Roman"/>
                <w:b/>
                <w:sz w:val="24"/>
                <w:szCs w:val="24"/>
                <w:lang w:val="en-US"/>
              </w:rPr>
            </w:pPr>
          </w:p>
        </w:tc>
        <w:tc>
          <w:tcPr>
            <w:tcW w:w="1524" w:type="dxa"/>
            <w:vMerge/>
          </w:tcPr>
          <w:p w:rsidR="00BC133E" w:rsidRPr="00096999" w:rsidRDefault="00BC133E" w:rsidP="00096999">
            <w:pPr>
              <w:spacing w:line="360" w:lineRule="auto"/>
              <w:rPr>
                <w:rFonts w:ascii="Times New Roman" w:hAnsi="Times New Roman" w:cs="Times New Roman"/>
                <w:sz w:val="24"/>
                <w:szCs w:val="24"/>
                <w:lang w:val="en-US"/>
              </w:rPr>
            </w:pPr>
          </w:p>
        </w:tc>
        <w:tc>
          <w:tcPr>
            <w:tcW w:w="3128" w:type="dxa"/>
            <w:vMerge/>
          </w:tcPr>
          <w:p w:rsidR="00BC133E" w:rsidRPr="00096999" w:rsidRDefault="00BC133E" w:rsidP="00096999">
            <w:pPr>
              <w:spacing w:line="360" w:lineRule="auto"/>
              <w:rPr>
                <w:rFonts w:ascii="Times New Roman" w:hAnsi="Times New Roman" w:cs="Times New Roman"/>
                <w:b/>
                <w:sz w:val="24"/>
                <w:szCs w:val="24"/>
                <w:lang w:val="en-US"/>
              </w:rPr>
            </w:pPr>
          </w:p>
        </w:tc>
        <w:tc>
          <w:tcPr>
            <w:tcW w:w="692"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3211"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Olympic Games: Students will gain in-depth knowledge about the Summer and Winter Olympic Games, Paralympic Games, and Youth Olympic Games, including their formats, sports contested, and significant moments.</w:t>
            </w:r>
          </w:p>
        </w:tc>
      </w:tr>
      <w:tr w:rsidR="00E0035A" w:rsidRPr="00096999" w:rsidTr="00096999">
        <w:tc>
          <w:tcPr>
            <w:tcW w:w="687" w:type="dxa"/>
            <w:vMerge w:val="restart"/>
          </w:tcPr>
          <w:p w:rsidR="00E0035A" w:rsidRPr="00096999" w:rsidRDefault="00E0035A" w:rsidP="00096999">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05</w:t>
            </w:r>
          </w:p>
        </w:tc>
        <w:tc>
          <w:tcPr>
            <w:tcW w:w="1524" w:type="dxa"/>
            <w:vMerge w:val="restart"/>
          </w:tcPr>
          <w:p w:rsidR="00E0035A" w:rsidRPr="00096999" w:rsidRDefault="00E0035A" w:rsidP="00096999">
            <w:pPr>
              <w:spacing w:line="360" w:lineRule="auto"/>
              <w:rPr>
                <w:rFonts w:ascii="Times New Roman" w:hAnsi="Times New Roman" w:cs="Times New Roman"/>
                <w:sz w:val="24"/>
                <w:szCs w:val="24"/>
              </w:rPr>
            </w:pPr>
            <w:r w:rsidRPr="00096999">
              <w:rPr>
                <w:rFonts w:ascii="Times New Roman" w:hAnsi="Times New Roman" w:cs="Times New Roman"/>
                <w:sz w:val="24"/>
                <w:szCs w:val="24"/>
                <w:lang w:val="en-US"/>
              </w:rPr>
              <w:t>BPES 1 SEMESTER</w:t>
            </w:r>
          </w:p>
        </w:tc>
        <w:tc>
          <w:tcPr>
            <w:tcW w:w="3128" w:type="dxa"/>
            <w:vMerge w:val="restart"/>
          </w:tcPr>
          <w:p w:rsidR="00E0035A" w:rsidRPr="00096999" w:rsidRDefault="00E0035A" w:rsidP="00096999">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AEC5GH1T</w:t>
            </w:r>
          </w:p>
          <w:p w:rsidR="00EA136A" w:rsidRPr="00096999" w:rsidRDefault="00EA136A" w:rsidP="00096999">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HINDI</w:t>
            </w:r>
          </w:p>
        </w:tc>
        <w:tc>
          <w:tcPr>
            <w:tcW w:w="692" w:type="dxa"/>
          </w:tcPr>
          <w:p w:rsidR="00E0035A" w:rsidRPr="00096999" w:rsidRDefault="00E0035A"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3211" w:type="dxa"/>
          </w:tcPr>
          <w:p w:rsidR="00E0035A" w:rsidRPr="00096999" w:rsidRDefault="00E0035A" w:rsidP="00096999">
            <w:pPr>
              <w:shd w:val="clear" w:color="auto" w:fill="FFFFFF"/>
              <w:spacing w:line="360" w:lineRule="auto"/>
              <w:rPr>
                <w:rFonts w:ascii="Times New Roman" w:hAnsi="Times New Roman" w:cs="Times New Roman"/>
                <w:color w:val="222222"/>
                <w:sz w:val="24"/>
                <w:szCs w:val="24"/>
              </w:rPr>
            </w:pPr>
            <w:r w:rsidRPr="00096999">
              <w:rPr>
                <w:rFonts w:ascii="Times New Roman" w:hAnsi="Times New Roman" w:cs="Times New Roman"/>
                <w:color w:val="222222"/>
                <w:sz w:val="24"/>
                <w:szCs w:val="24"/>
              </w:rPr>
              <w:t xml:space="preserve"> </w:t>
            </w:r>
            <w:r w:rsidRPr="00096999">
              <w:rPr>
                <w:rFonts w:ascii="Nirmala UI" w:hAnsi="Nirmala UI" w:cs="Nirmala UI" w:hint="cs"/>
                <w:color w:val="222222"/>
                <w:sz w:val="24"/>
                <w:szCs w:val="24"/>
                <w:cs/>
                <w:lang w:bidi="hi-IN"/>
              </w:rPr>
              <w:t>छात्र</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विभिन्न</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गद्य</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रूपों</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को</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पहचानने</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और</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विश्लेषित</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करने</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में</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सक्षम</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होंगे।</w:t>
            </w:r>
          </w:p>
        </w:tc>
      </w:tr>
      <w:tr w:rsidR="00E0035A" w:rsidRPr="00096999" w:rsidTr="00096999">
        <w:tc>
          <w:tcPr>
            <w:tcW w:w="687" w:type="dxa"/>
            <w:vMerge/>
          </w:tcPr>
          <w:p w:rsidR="00E0035A" w:rsidRPr="00096999" w:rsidRDefault="00E0035A" w:rsidP="00096999">
            <w:pPr>
              <w:spacing w:line="360" w:lineRule="auto"/>
              <w:rPr>
                <w:rFonts w:ascii="Times New Roman" w:hAnsi="Times New Roman" w:cs="Times New Roman"/>
                <w:b/>
                <w:sz w:val="24"/>
                <w:szCs w:val="24"/>
                <w:lang w:val="en-US"/>
              </w:rPr>
            </w:pPr>
          </w:p>
        </w:tc>
        <w:tc>
          <w:tcPr>
            <w:tcW w:w="1524" w:type="dxa"/>
            <w:vMerge/>
          </w:tcPr>
          <w:p w:rsidR="00E0035A" w:rsidRPr="00096999" w:rsidRDefault="00E0035A" w:rsidP="00096999">
            <w:pPr>
              <w:spacing w:line="360" w:lineRule="auto"/>
              <w:rPr>
                <w:rFonts w:ascii="Times New Roman" w:hAnsi="Times New Roman" w:cs="Times New Roman"/>
                <w:sz w:val="24"/>
                <w:szCs w:val="24"/>
                <w:lang w:val="en-US"/>
              </w:rPr>
            </w:pPr>
          </w:p>
        </w:tc>
        <w:tc>
          <w:tcPr>
            <w:tcW w:w="3128" w:type="dxa"/>
            <w:vMerge/>
          </w:tcPr>
          <w:p w:rsidR="00E0035A" w:rsidRPr="00096999" w:rsidRDefault="00E0035A" w:rsidP="00096999">
            <w:pPr>
              <w:spacing w:line="360" w:lineRule="auto"/>
              <w:rPr>
                <w:rFonts w:ascii="Times New Roman" w:hAnsi="Times New Roman" w:cs="Times New Roman"/>
                <w:b/>
                <w:sz w:val="24"/>
                <w:szCs w:val="24"/>
                <w:lang w:val="en-US"/>
              </w:rPr>
            </w:pPr>
          </w:p>
        </w:tc>
        <w:tc>
          <w:tcPr>
            <w:tcW w:w="692" w:type="dxa"/>
          </w:tcPr>
          <w:p w:rsidR="00E0035A" w:rsidRPr="00096999" w:rsidRDefault="00E0035A"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3211" w:type="dxa"/>
          </w:tcPr>
          <w:p w:rsidR="00E0035A" w:rsidRPr="00096999" w:rsidRDefault="00E0035A" w:rsidP="00096999">
            <w:pPr>
              <w:shd w:val="clear" w:color="auto" w:fill="FFFFFF"/>
              <w:spacing w:line="360" w:lineRule="auto"/>
              <w:rPr>
                <w:rFonts w:ascii="Times New Roman" w:hAnsi="Times New Roman" w:cs="Times New Roman"/>
                <w:color w:val="222222"/>
                <w:sz w:val="24"/>
                <w:szCs w:val="24"/>
              </w:rPr>
            </w:pPr>
            <w:r w:rsidRPr="00096999">
              <w:rPr>
                <w:rFonts w:ascii="Times New Roman" w:hAnsi="Times New Roman" w:cs="Times New Roman"/>
                <w:color w:val="222222"/>
                <w:sz w:val="24"/>
                <w:szCs w:val="24"/>
              </w:rPr>
              <w:t xml:space="preserve">- </w:t>
            </w:r>
            <w:r w:rsidRPr="00096999">
              <w:rPr>
                <w:rFonts w:ascii="Nirmala UI" w:hAnsi="Nirmala UI" w:cs="Nirmala UI" w:hint="cs"/>
                <w:color w:val="222222"/>
                <w:sz w:val="24"/>
                <w:szCs w:val="24"/>
                <w:cs/>
                <w:lang w:bidi="hi-IN"/>
              </w:rPr>
              <w:t>छात्र</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विभिन्न</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पद्य</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रूपों</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को</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पहचानने</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और</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विश्लेषित</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करने</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में</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सक्षम</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होंगे।</w:t>
            </w:r>
          </w:p>
        </w:tc>
      </w:tr>
      <w:tr w:rsidR="00E0035A" w:rsidRPr="00096999" w:rsidTr="00096999">
        <w:tc>
          <w:tcPr>
            <w:tcW w:w="687" w:type="dxa"/>
            <w:vMerge/>
          </w:tcPr>
          <w:p w:rsidR="00E0035A" w:rsidRPr="00096999" w:rsidRDefault="00E0035A" w:rsidP="00096999">
            <w:pPr>
              <w:spacing w:line="360" w:lineRule="auto"/>
              <w:rPr>
                <w:rFonts w:ascii="Times New Roman" w:hAnsi="Times New Roman" w:cs="Times New Roman"/>
                <w:b/>
                <w:sz w:val="24"/>
                <w:szCs w:val="24"/>
                <w:lang w:val="en-US"/>
              </w:rPr>
            </w:pPr>
          </w:p>
        </w:tc>
        <w:tc>
          <w:tcPr>
            <w:tcW w:w="1524" w:type="dxa"/>
            <w:vMerge/>
          </w:tcPr>
          <w:p w:rsidR="00E0035A" w:rsidRPr="00096999" w:rsidRDefault="00E0035A" w:rsidP="00096999">
            <w:pPr>
              <w:spacing w:line="360" w:lineRule="auto"/>
              <w:rPr>
                <w:rFonts w:ascii="Times New Roman" w:hAnsi="Times New Roman" w:cs="Times New Roman"/>
                <w:sz w:val="24"/>
                <w:szCs w:val="24"/>
                <w:lang w:val="en-US"/>
              </w:rPr>
            </w:pPr>
          </w:p>
        </w:tc>
        <w:tc>
          <w:tcPr>
            <w:tcW w:w="3128" w:type="dxa"/>
            <w:vMerge/>
          </w:tcPr>
          <w:p w:rsidR="00E0035A" w:rsidRPr="00096999" w:rsidRDefault="00E0035A" w:rsidP="00096999">
            <w:pPr>
              <w:spacing w:line="360" w:lineRule="auto"/>
              <w:rPr>
                <w:rFonts w:ascii="Times New Roman" w:hAnsi="Times New Roman" w:cs="Times New Roman"/>
                <w:b/>
                <w:sz w:val="24"/>
                <w:szCs w:val="24"/>
                <w:lang w:val="en-US"/>
              </w:rPr>
            </w:pPr>
          </w:p>
        </w:tc>
        <w:tc>
          <w:tcPr>
            <w:tcW w:w="692" w:type="dxa"/>
          </w:tcPr>
          <w:p w:rsidR="00E0035A" w:rsidRPr="00096999" w:rsidRDefault="00E0035A"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3211" w:type="dxa"/>
          </w:tcPr>
          <w:p w:rsidR="00E0035A" w:rsidRPr="00096999" w:rsidRDefault="00E0035A" w:rsidP="00096999">
            <w:pPr>
              <w:tabs>
                <w:tab w:val="left" w:pos="5775"/>
              </w:tabs>
              <w:spacing w:line="360" w:lineRule="auto"/>
              <w:rPr>
                <w:rFonts w:ascii="Times New Roman" w:hAnsi="Times New Roman" w:cs="Times New Roman"/>
                <w:sz w:val="24"/>
                <w:szCs w:val="24"/>
              </w:rPr>
            </w:pPr>
            <w:r w:rsidRPr="00096999">
              <w:rPr>
                <w:rFonts w:ascii="Nirmala UI" w:hAnsi="Nirmala UI" w:cs="Nirmala UI" w:hint="cs"/>
                <w:sz w:val="24"/>
                <w:szCs w:val="24"/>
                <w:cs/>
                <w:lang w:bidi="hi-IN"/>
              </w:rPr>
              <w:t>छात्र</w:t>
            </w:r>
            <w:r w:rsidRPr="00096999">
              <w:rPr>
                <w:rFonts w:ascii="Times New Roman" w:hAnsi="Times New Roman" w:cs="Times New Roman"/>
                <w:sz w:val="24"/>
                <w:szCs w:val="24"/>
                <w:cs/>
                <w:lang w:bidi="hi-IN"/>
              </w:rPr>
              <w:t xml:space="preserve"> </w:t>
            </w:r>
            <w:r w:rsidRPr="00096999">
              <w:rPr>
                <w:rFonts w:ascii="Nirmala UI" w:hAnsi="Nirmala UI" w:cs="Nirmala UI" w:hint="cs"/>
                <w:sz w:val="24"/>
                <w:szCs w:val="24"/>
                <w:cs/>
                <w:lang w:bidi="hi-IN"/>
              </w:rPr>
              <w:t>हिंदी</w:t>
            </w:r>
            <w:r w:rsidRPr="00096999">
              <w:rPr>
                <w:rFonts w:ascii="Times New Roman" w:hAnsi="Times New Roman" w:cs="Times New Roman"/>
                <w:sz w:val="24"/>
                <w:szCs w:val="24"/>
                <w:cs/>
                <w:lang w:bidi="hi-IN"/>
              </w:rPr>
              <w:t xml:space="preserve"> </w:t>
            </w:r>
            <w:r w:rsidRPr="00096999">
              <w:rPr>
                <w:rFonts w:ascii="Nirmala UI" w:hAnsi="Nirmala UI" w:cs="Nirmala UI" w:hint="cs"/>
                <w:sz w:val="24"/>
                <w:szCs w:val="24"/>
                <w:cs/>
                <w:lang w:bidi="hi-IN"/>
              </w:rPr>
              <w:t>भाषा</w:t>
            </w:r>
            <w:r w:rsidRPr="00096999">
              <w:rPr>
                <w:rFonts w:ascii="Times New Roman" w:hAnsi="Times New Roman" w:cs="Times New Roman"/>
                <w:sz w:val="24"/>
                <w:szCs w:val="24"/>
                <w:cs/>
                <w:lang w:bidi="hi-IN"/>
              </w:rPr>
              <w:t xml:space="preserve"> </w:t>
            </w:r>
            <w:r w:rsidRPr="00096999">
              <w:rPr>
                <w:rFonts w:ascii="Nirmala UI" w:hAnsi="Nirmala UI" w:cs="Nirmala UI" w:hint="cs"/>
                <w:sz w:val="24"/>
                <w:szCs w:val="24"/>
                <w:cs/>
                <w:lang w:bidi="hi-IN"/>
              </w:rPr>
              <w:t>और</w:t>
            </w:r>
            <w:r w:rsidRPr="00096999">
              <w:rPr>
                <w:rFonts w:ascii="Times New Roman" w:hAnsi="Times New Roman" w:cs="Times New Roman"/>
                <w:sz w:val="24"/>
                <w:szCs w:val="24"/>
                <w:cs/>
                <w:lang w:bidi="hi-IN"/>
              </w:rPr>
              <w:t xml:space="preserve"> </w:t>
            </w:r>
            <w:r w:rsidRPr="00096999">
              <w:rPr>
                <w:rFonts w:ascii="Nirmala UI" w:hAnsi="Nirmala UI" w:cs="Nirmala UI" w:hint="cs"/>
                <w:sz w:val="24"/>
                <w:szCs w:val="24"/>
                <w:cs/>
                <w:lang w:bidi="hi-IN"/>
              </w:rPr>
              <w:t>शब्दावली</w:t>
            </w:r>
            <w:r w:rsidRPr="00096999">
              <w:rPr>
                <w:rFonts w:ascii="Times New Roman" w:hAnsi="Times New Roman" w:cs="Times New Roman"/>
                <w:sz w:val="24"/>
                <w:szCs w:val="24"/>
                <w:cs/>
                <w:lang w:bidi="hi-IN"/>
              </w:rPr>
              <w:t xml:space="preserve"> </w:t>
            </w:r>
            <w:r w:rsidRPr="00096999">
              <w:rPr>
                <w:rFonts w:ascii="Nirmala UI" w:hAnsi="Nirmala UI" w:cs="Nirmala UI" w:hint="cs"/>
                <w:sz w:val="24"/>
                <w:szCs w:val="24"/>
                <w:cs/>
                <w:lang w:bidi="hi-IN"/>
              </w:rPr>
              <w:t>को</w:t>
            </w:r>
            <w:r w:rsidRPr="00096999">
              <w:rPr>
                <w:rFonts w:ascii="Times New Roman" w:hAnsi="Times New Roman" w:cs="Times New Roman"/>
                <w:sz w:val="24"/>
                <w:szCs w:val="24"/>
                <w:cs/>
                <w:lang w:bidi="hi-IN"/>
              </w:rPr>
              <w:t xml:space="preserve"> </w:t>
            </w:r>
            <w:r w:rsidRPr="00096999">
              <w:rPr>
                <w:rFonts w:ascii="Nirmala UI" w:hAnsi="Nirmala UI" w:cs="Nirmala UI" w:hint="cs"/>
                <w:sz w:val="24"/>
                <w:szCs w:val="24"/>
                <w:cs/>
                <w:lang w:bidi="hi-IN"/>
              </w:rPr>
              <w:t>समझने</w:t>
            </w:r>
            <w:r w:rsidRPr="00096999">
              <w:rPr>
                <w:rFonts w:ascii="Times New Roman" w:hAnsi="Times New Roman" w:cs="Times New Roman"/>
                <w:sz w:val="24"/>
                <w:szCs w:val="24"/>
                <w:cs/>
                <w:lang w:bidi="hi-IN"/>
              </w:rPr>
              <w:t xml:space="preserve"> </w:t>
            </w:r>
            <w:r w:rsidRPr="00096999">
              <w:rPr>
                <w:rFonts w:ascii="Nirmala UI" w:hAnsi="Nirmala UI" w:cs="Nirmala UI" w:hint="cs"/>
                <w:sz w:val="24"/>
                <w:szCs w:val="24"/>
                <w:cs/>
                <w:lang w:bidi="hi-IN"/>
              </w:rPr>
              <w:t>में</w:t>
            </w:r>
            <w:r w:rsidRPr="00096999">
              <w:rPr>
                <w:rFonts w:ascii="Times New Roman" w:hAnsi="Times New Roman" w:cs="Times New Roman"/>
                <w:sz w:val="24"/>
                <w:szCs w:val="24"/>
                <w:cs/>
                <w:lang w:bidi="hi-IN"/>
              </w:rPr>
              <w:t xml:space="preserve"> </w:t>
            </w:r>
            <w:r w:rsidRPr="00096999">
              <w:rPr>
                <w:rFonts w:ascii="Nirmala UI" w:hAnsi="Nirmala UI" w:cs="Nirmala UI" w:hint="cs"/>
                <w:sz w:val="24"/>
                <w:szCs w:val="24"/>
                <w:cs/>
                <w:lang w:bidi="hi-IN"/>
              </w:rPr>
              <w:t>सक्षम</w:t>
            </w:r>
            <w:r w:rsidRPr="00096999">
              <w:rPr>
                <w:rFonts w:ascii="Times New Roman" w:hAnsi="Times New Roman" w:cs="Times New Roman"/>
                <w:sz w:val="24"/>
                <w:szCs w:val="24"/>
                <w:cs/>
                <w:lang w:bidi="hi-IN"/>
              </w:rPr>
              <w:t xml:space="preserve"> </w:t>
            </w:r>
            <w:r w:rsidRPr="00096999">
              <w:rPr>
                <w:rFonts w:ascii="Nirmala UI" w:hAnsi="Nirmala UI" w:cs="Nirmala UI" w:hint="cs"/>
                <w:sz w:val="24"/>
                <w:szCs w:val="24"/>
                <w:cs/>
                <w:lang w:bidi="hi-IN"/>
              </w:rPr>
              <w:t>होंगे।</w:t>
            </w:r>
          </w:p>
        </w:tc>
      </w:tr>
      <w:tr w:rsidR="00E0035A" w:rsidRPr="00096999" w:rsidTr="00096999">
        <w:tc>
          <w:tcPr>
            <w:tcW w:w="687" w:type="dxa"/>
            <w:vMerge/>
          </w:tcPr>
          <w:p w:rsidR="00E0035A" w:rsidRPr="00096999" w:rsidRDefault="00E0035A" w:rsidP="00096999">
            <w:pPr>
              <w:spacing w:line="360" w:lineRule="auto"/>
              <w:rPr>
                <w:rFonts w:ascii="Times New Roman" w:hAnsi="Times New Roman" w:cs="Times New Roman"/>
                <w:b/>
                <w:sz w:val="24"/>
                <w:szCs w:val="24"/>
                <w:lang w:val="en-US"/>
              </w:rPr>
            </w:pPr>
          </w:p>
        </w:tc>
        <w:tc>
          <w:tcPr>
            <w:tcW w:w="1524" w:type="dxa"/>
            <w:vMerge/>
          </w:tcPr>
          <w:p w:rsidR="00E0035A" w:rsidRPr="00096999" w:rsidRDefault="00E0035A" w:rsidP="00096999">
            <w:pPr>
              <w:spacing w:line="360" w:lineRule="auto"/>
              <w:rPr>
                <w:rFonts w:ascii="Times New Roman" w:hAnsi="Times New Roman" w:cs="Times New Roman"/>
                <w:sz w:val="24"/>
                <w:szCs w:val="24"/>
                <w:lang w:val="en-US"/>
              </w:rPr>
            </w:pPr>
          </w:p>
        </w:tc>
        <w:tc>
          <w:tcPr>
            <w:tcW w:w="3128" w:type="dxa"/>
            <w:vMerge/>
          </w:tcPr>
          <w:p w:rsidR="00E0035A" w:rsidRPr="00096999" w:rsidRDefault="00E0035A" w:rsidP="00096999">
            <w:pPr>
              <w:spacing w:line="360" w:lineRule="auto"/>
              <w:rPr>
                <w:rFonts w:ascii="Times New Roman" w:hAnsi="Times New Roman" w:cs="Times New Roman"/>
                <w:b/>
                <w:sz w:val="24"/>
                <w:szCs w:val="24"/>
                <w:lang w:val="en-US"/>
              </w:rPr>
            </w:pPr>
          </w:p>
        </w:tc>
        <w:tc>
          <w:tcPr>
            <w:tcW w:w="692" w:type="dxa"/>
          </w:tcPr>
          <w:p w:rsidR="00E0035A" w:rsidRPr="00096999" w:rsidRDefault="00E0035A"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3211" w:type="dxa"/>
          </w:tcPr>
          <w:p w:rsidR="00E0035A" w:rsidRPr="00096999" w:rsidRDefault="00E0035A" w:rsidP="00096999">
            <w:pPr>
              <w:shd w:val="clear" w:color="auto" w:fill="FFFFFF"/>
              <w:spacing w:line="360" w:lineRule="auto"/>
              <w:rPr>
                <w:rFonts w:ascii="Times New Roman" w:hAnsi="Times New Roman" w:cs="Times New Roman"/>
                <w:color w:val="222222"/>
                <w:sz w:val="24"/>
                <w:szCs w:val="24"/>
              </w:rPr>
            </w:pPr>
            <w:r w:rsidRPr="00096999">
              <w:rPr>
                <w:rFonts w:ascii="Times New Roman" w:hAnsi="Times New Roman" w:cs="Times New Roman"/>
                <w:color w:val="222222"/>
                <w:sz w:val="24"/>
                <w:szCs w:val="24"/>
              </w:rPr>
              <w:t xml:space="preserve"> </w:t>
            </w:r>
            <w:r w:rsidRPr="00096999">
              <w:rPr>
                <w:rFonts w:ascii="Nirmala UI" w:hAnsi="Nirmala UI" w:cs="Nirmala UI" w:hint="cs"/>
                <w:color w:val="222222"/>
                <w:sz w:val="24"/>
                <w:szCs w:val="24"/>
                <w:cs/>
                <w:lang w:bidi="hi-IN"/>
              </w:rPr>
              <w:t>छात्र</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विभिन्न</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कार्यालयी</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पत्रों</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को</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पहचानने</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और</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विश्लेषित</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करने</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में</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सक्षम</w:t>
            </w:r>
            <w:r w:rsidRPr="00096999">
              <w:rPr>
                <w:rFonts w:ascii="Times New Roman" w:hAnsi="Times New Roman" w:cs="Times New Roman"/>
                <w:color w:val="222222"/>
                <w:sz w:val="24"/>
                <w:szCs w:val="24"/>
                <w:cs/>
                <w:lang w:bidi="hi-IN"/>
              </w:rPr>
              <w:t xml:space="preserve"> </w:t>
            </w:r>
            <w:r w:rsidRPr="00096999">
              <w:rPr>
                <w:rFonts w:ascii="Nirmala UI" w:hAnsi="Nirmala UI" w:cs="Nirmala UI" w:hint="cs"/>
                <w:color w:val="222222"/>
                <w:sz w:val="24"/>
                <w:szCs w:val="24"/>
                <w:cs/>
                <w:lang w:bidi="hi-IN"/>
              </w:rPr>
              <w:t>होंगे।</w:t>
            </w:r>
          </w:p>
        </w:tc>
      </w:tr>
      <w:tr w:rsidR="00BC133E" w:rsidRPr="00096999" w:rsidTr="00096999">
        <w:tc>
          <w:tcPr>
            <w:tcW w:w="687" w:type="dxa"/>
            <w:vMerge w:val="restart"/>
          </w:tcPr>
          <w:p w:rsidR="00BC133E" w:rsidRPr="00096999" w:rsidRDefault="00BC133E" w:rsidP="00096999">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06</w:t>
            </w:r>
          </w:p>
        </w:tc>
        <w:tc>
          <w:tcPr>
            <w:tcW w:w="1524" w:type="dxa"/>
            <w:vMerge w:val="restart"/>
          </w:tcPr>
          <w:p w:rsidR="00BC133E" w:rsidRPr="00096999" w:rsidRDefault="00BC133E" w:rsidP="00096999">
            <w:pPr>
              <w:spacing w:line="360" w:lineRule="auto"/>
              <w:rPr>
                <w:rFonts w:ascii="Times New Roman" w:hAnsi="Times New Roman" w:cs="Times New Roman"/>
                <w:sz w:val="24"/>
                <w:szCs w:val="24"/>
              </w:rPr>
            </w:pPr>
            <w:r w:rsidRPr="00096999">
              <w:rPr>
                <w:rFonts w:ascii="Times New Roman" w:hAnsi="Times New Roman" w:cs="Times New Roman"/>
                <w:sz w:val="24"/>
                <w:szCs w:val="24"/>
                <w:lang w:val="en-US"/>
              </w:rPr>
              <w:t>BPES 1 SEMESTER</w:t>
            </w:r>
          </w:p>
        </w:tc>
        <w:tc>
          <w:tcPr>
            <w:tcW w:w="3128" w:type="dxa"/>
            <w:vMerge w:val="restart"/>
          </w:tcPr>
          <w:p w:rsidR="00EA136A" w:rsidRPr="00096999" w:rsidRDefault="00EA136A" w:rsidP="00096999">
            <w:pPr>
              <w:spacing w:line="360" w:lineRule="auto"/>
              <w:rPr>
                <w:rFonts w:ascii="Times New Roman" w:hAnsi="Times New Roman" w:cs="Times New Roman"/>
                <w:b/>
                <w:sz w:val="24"/>
                <w:szCs w:val="24"/>
              </w:rPr>
            </w:pPr>
          </w:p>
          <w:p w:rsidR="00EA136A" w:rsidRPr="00096999" w:rsidRDefault="00EA136A" w:rsidP="00096999">
            <w:pPr>
              <w:spacing w:line="360" w:lineRule="auto"/>
              <w:rPr>
                <w:rFonts w:ascii="Times New Roman" w:hAnsi="Times New Roman" w:cs="Times New Roman"/>
                <w:b/>
                <w:sz w:val="24"/>
                <w:szCs w:val="24"/>
              </w:rPr>
            </w:pPr>
            <w:r w:rsidRPr="00096999">
              <w:rPr>
                <w:rFonts w:ascii="Times New Roman" w:hAnsi="Times New Roman" w:cs="Times New Roman"/>
                <w:b/>
                <w:spacing w:val="-2"/>
                <w:sz w:val="24"/>
                <w:szCs w:val="24"/>
              </w:rPr>
              <w:t>MDC5102T</w:t>
            </w:r>
            <w:r w:rsidRPr="00096999">
              <w:rPr>
                <w:rFonts w:ascii="Times New Roman" w:hAnsi="Times New Roman" w:cs="Times New Roman"/>
                <w:b/>
                <w:sz w:val="24"/>
                <w:szCs w:val="24"/>
              </w:rPr>
              <w:t xml:space="preserve"> </w:t>
            </w:r>
          </w:p>
          <w:p w:rsidR="00BC133E" w:rsidRPr="00096999" w:rsidRDefault="00EA136A" w:rsidP="00096999">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rPr>
              <w:t>Yoga and meditation</w:t>
            </w:r>
          </w:p>
        </w:tc>
        <w:tc>
          <w:tcPr>
            <w:tcW w:w="692" w:type="dxa"/>
          </w:tcPr>
          <w:p w:rsidR="00BC133E" w:rsidRPr="00096999" w:rsidRDefault="00BC133E"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3211" w:type="dxa"/>
          </w:tcPr>
          <w:p w:rsidR="00BC133E" w:rsidRPr="00096999" w:rsidRDefault="00EA136A" w:rsidP="00096999">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Understand Yogic Philosophy and its Application</w:t>
            </w:r>
          </w:p>
        </w:tc>
      </w:tr>
      <w:tr w:rsidR="00B94048" w:rsidRPr="00096999" w:rsidTr="00096999">
        <w:tc>
          <w:tcPr>
            <w:tcW w:w="687" w:type="dxa"/>
            <w:vMerge/>
          </w:tcPr>
          <w:p w:rsidR="00B94048" w:rsidRPr="00096999" w:rsidRDefault="00B94048" w:rsidP="00096999">
            <w:pPr>
              <w:spacing w:line="360" w:lineRule="auto"/>
              <w:rPr>
                <w:rFonts w:ascii="Times New Roman" w:hAnsi="Times New Roman" w:cs="Times New Roman"/>
                <w:b/>
                <w:sz w:val="24"/>
                <w:szCs w:val="24"/>
                <w:lang w:val="en-US"/>
              </w:rPr>
            </w:pPr>
          </w:p>
        </w:tc>
        <w:tc>
          <w:tcPr>
            <w:tcW w:w="1524" w:type="dxa"/>
            <w:vMerge/>
          </w:tcPr>
          <w:p w:rsidR="00B94048" w:rsidRPr="00096999" w:rsidRDefault="00B94048" w:rsidP="00096999">
            <w:pPr>
              <w:spacing w:line="360" w:lineRule="auto"/>
              <w:rPr>
                <w:rFonts w:ascii="Times New Roman" w:hAnsi="Times New Roman" w:cs="Times New Roman"/>
                <w:b/>
                <w:sz w:val="24"/>
                <w:szCs w:val="24"/>
                <w:lang w:val="en-US"/>
              </w:rPr>
            </w:pPr>
          </w:p>
        </w:tc>
        <w:tc>
          <w:tcPr>
            <w:tcW w:w="3128" w:type="dxa"/>
            <w:vMerge/>
          </w:tcPr>
          <w:p w:rsidR="00B94048" w:rsidRPr="00096999" w:rsidRDefault="00B94048" w:rsidP="00096999">
            <w:pPr>
              <w:spacing w:line="360" w:lineRule="auto"/>
              <w:rPr>
                <w:rFonts w:ascii="Times New Roman" w:hAnsi="Times New Roman" w:cs="Times New Roman"/>
                <w:b/>
                <w:sz w:val="24"/>
                <w:szCs w:val="24"/>
                <w:lang w:val="en-US"/>
              </w:rPr>
            </w:pPr>
          </w:p>
        </w:tc>
        <w:tc>
          <w:tcPr>
            <w:tcW w:w="692" w:type="dxa"/>
          </w:tcPr>
          <w:p w:rsidR="00B94048" w:rsidRPr="00096999" w:rsidRDefault="00B94048"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3211" w:type="dxa"/>
          </w:tcPr>
          <w:p w:rsidR="00B94048" w:rsidRPr="00096999" w:rsidRDefault="00EA136A" w:rsidP="00096999">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Understand the Role of Prayer in Yoga practice and its impact on spiritual growth</w:t>
            </w:r>
          </w:p>
        </w:tc>
      </w:tr>
      <w:tr w:rsidR="00B94048" w:rsidRPr="00096999" w:rsidTr="00096999">
        <w:tc>
          <w:tcPr>
            <w:tcW w:w="687" w:type="dxa"/>
            <w:vMerge/>
          </w:tcPr>
          <w:p w:rsidR="00B94048" w:rsidRPr="00096999" w:rsidRDefault="00B94048" w:rsidP="00096999">
            <w:pPr>
              <w:spacing w:line="360" w:lineRule="auto"/>
              <w:rPr>
                <w:rFonts w:ascii="Times New Roman" w:hAnsi="Times New Roman" w:cs="Times New Roman"/>
                <w:b/>
                <w:sz w:val="24"/>
                <w:szCs w:val="24"/>
                <w:lang w:val="en-US"/>
              </w:rPr>
            </w:pPr>
          </w:p>
        </w:tc>
        <w:tc>
          <w:tcPr>
            <w:tcW w:w="1524" w:type="dxa"/>
            <w:vMerge/>
          </w:tcPr>
          <w:p w:rsidR="00B94048" w:rsidRPr="00096999" w:rsidRDefault="00B94048" w:rsidP="00096999">
            <w:pPr>
              <w:spacing w:line="360" w:lineRule="auto"/>
              <w:rPr>
                <w:rFonts w:ascii="Times New Roman" w:hAnsi="Times New Roman" w:cs="Times New Roman"/>
                <w:b/>
                <w:sz w:val="24"/>
                <w:szCs w:val="24"/>
                <w:lang w:val="en-US"/>
              </w:rPr>
            </w:pPr>
          </w:p>
        </w:tc>
        <w:tc>
          <w:tcPr>
            <w:tcW w:w="3128" w:type="dxa"/>
            <w:vMerge/>
          </w:tcPr>
          <w:p w:rsidR="00B94048" w:rsidRPr="00096999" w:rsidRDefault="00B94048" w:rsidP="00096999">
            <w:pPr>
              <w:spacing w:line="360" w:lineRule="auto"/>
              <w:rPr>
                <w:rFonts w:ascii="Times New Roman" w:hAnsi="Times New Roman" w:cs="Times New Roman"/>
                <w:b/>
                <w:sz w:val="24"/>
                <w:szCs w:val="24"/>
                <w:lang w:val="en-US"/>
              </w:rPr>
            </w:pPr>
          </w:p>
        </w:tc>
        <w:tc>
          <w:tcPr>
            <w:tcW w:w="692" w:type="dxa"/>
          </w:tcPr>
          <w:p w:rsidR="00B94048" w:rsidRPr="00096999" w:rsidRDefault="00B94048"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3211" w:type="dxa"/>
          </w:tcPr>
          <w:p w:rsidR="00B94048" w:rsidRPr="00096999" w:rsidRDefault="00EA136A" w:rsidP="00096999">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 xml:space="preserve">Understanding the Importance of the place Environment and season in </w:t>
            </w:r>
            <w:proofErr w:type="spellStart"/>
            <w:r w:rsidRPr="00096999">
              <w:rPr>
                <w:rFonts w:ascii="Times New Roman" w:hAnsi="Times New Roman" w:cs="Times New Roman"/>
                <w:b/>
                <w:sz w:val="24"/>
                <w:szCs w:val="24"/>
                <w:lang w:val="en-US"/>
              </w:rPr>
              <w:t>Dhyana</w:t>
            </w:r>
            <w:proofErr w:type="spellEnd"/>
          </w:p>
        </w:tc>
      </w:tr>
      <w:tr w:rsidR="00B94048" w:rsidRPr="00096999" w:rsidTr="00096999">
        <w:tc>
          <w:tcPr>
            <w:tcW w:w="687" w:type="dxa"/>
            <w:vMerge/>
          </w:tcPr>
          <w:p w:rsidR="00B94048" w:rsidRPr="00096999" w:rsidRDefault="00B94048" w:rsidP="00096999">
            <w:pPr>
              <w:spacing w:line="360" w:lineRule="auto"/>
              <w:rPr>
                <w:rFonts w:ascii="Times New Roman" w:hAnsi="Times New Roman" w:cs="Times New Roman"/>
                <w:b/>
                <w:sz w:val="24"/>
                <w:szCs w:val="24"/>
                <w:lang w:val="en-US"/>
              </w:rPr>
            </w:pPr>
          </w:p>
        </w:tc>
        <w:tc>
          <w:tcPr>
            <w:tcW w:w="1524" w:type="dxa"/>
            <w:vMerge/>
          </w:tcPr>
          <w:p w:rsidR="00B94048" w:rsidRPr="00096999" w:rsidRDefault="00B94048" w:rsidP="00096999">
            <w:pPr>
              <w:spacing w:line="360" w:lineRule="auto"/>
              <w:rPr>
                <w:rFonts w:ascii="Times New Roman" w:hAnsi="Times New Roman" w:cs="Times New Roman"/>
                <w:b/>
                <w:sz w:val="24"/>
                <w:szCs w:val="24"/>
                <w:lang w:val="en-US"/>
              </w:rPr>
            </w:pPr>
          </w:p>
        </w:tc>
        <w:tc>
          <w:tcPr>
            <w:tcW w:w="3128" w:type="dxa"/>
            <w:vMerge/>
          </w:tcPr>
          <w:p w:rsidR="00B94048" w:rsidRPr="00096999" w:rsidRDefault="00B94048" w:rsidP="00096999">
            <w:pPr>
              <w:spacing w:line="360" w:lineRule="auto"/>
              <w:rPr>
                <w:rFonts w:ascii="Times New Roman" w:hAnsi="Times New Roman" w:cs="Times New Roman"/>
                <w:b/>
                <w:sz w:val="24"/>
                <w:szCs w:val="24"/>
                <w:lang w:val="en-US"/>
              </w:rPr>
            </w:pPr>
          </w:p>
        </w:tc>
        <w:tc>
          <w:tcPr>
            <w:tcW w:w="692" w:type="dxa"/>
          </w:tcPr>
          <w:p w:rsidR="00B94048" w:rsidRPr="00096999" w:rsidRDefault="00B94048"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3211" w:type="dxa"/>
          </w:tcPr>
          <w:p w:rsidR="00B94048" w:rsidRPr="00096999" w:rsidRDefault="00B94048" w:rsidP="00096999">
            <w:pPr>
              <w:spacing w:line="360" w:lineRule="auto"/>
              <w:rPr>
                <w:rFonts w:ascii="Times New Roman" w:hAnsi="Times New Roman" w:cs="Times New Roman"/>
                <w:b/>
                <w:sz w:val="24"/>
                <w:szCs w:val="24"/>
                <w:lang w:val="en-US"/>
              </w:rPr>
            </w:pPr>
          </w:p>
          <w:p w:rsidR="00EA136A" w:rsidRPr="00096999" w:rsidRDefault="00EA136A" w:rsidP="00096999">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Develop a greater understanding of your thoughts feelings and actions through</w:t>
            </w:r>
          </w:p>
          <w:p w:rsidR="00E0035A" w:rsidRPr="00096999" w:rsidRDefault="00EA136A" w:rsidP="00096999">
            <w:pPr>
              <w:spacing w:line="360" w:lineRule="auto"/>
              <w:rPr>
                <w:rFonts w:ascii="Times New Roman" w:hAnsi="Times New Roman" w:cs="Times New Roman"/>
                <w:b/>
                <w:sz w:val="24"/>
                <w:szCs w:val="24"/>
                <w:lang w:val="en-US"/>
              </w:rPr>
            </w:pPr>
            <w:r w:rsidRPr="00096999">
              <w:rPr>
                <w:rFonts w:ascii="Times New Roman" w:hAnsi="Times New Roman" w:cs="Times New Roman"/>
                <w:b/>
                <w:sz w:val="24"/>
                <w:szCs w:val="24"/>
                <w:lang w:val="en-US"/>
              </w:rPr>
              <w:t>Meditation</w:t>
            </w:r>
          </w:p>
          <w:p w:rsidR="00E0035A" w:rsidRPr="00096999" w:rsidRDefault="00E0035A" w:rsidP="00096999">
            <w:pPr>
              <w:spacing w:line="360" w:lineRule="auto"/>
              <w:rPr>
                <w:rFonts w:ascii="Times New Roman" w:hAnsi="Times New Roman" w:cs="Times New Roman"/>
                <w:b/>
                <w:sz w:val="24"/>
                <w:szCs w:val="24"/>
                <w:lang w:val="en-US"/>
              </w:rPr>
            </w:pPr>
          </w:p>
          <w:p w:rsidR="00E0035A" w:rsidRPr="00096999" w:rsidRDefault="00E0035A" w:rsidP="00096999">
            <w:pPr>
              <w:spacing w:line="360" w:lineRule="auto"/>
              <w:rPr>
                <w:rFonts w:ascii="Times New Roman" w:hAnsi="Times New Roman" w:cs="Times New Roman"/>
                <w:b/>
                <w:sz w:val="24"/>
                <w:szCs w:val="24"/>
                <w:lang w:val="en-US"/>
              </w:rPr>
            </w:pPr>
          </w:p>
          <w:p w:rsidR="00E0035A" w:rsidRPr="00096999" w:rsidRDefault="00E0035A" w:rsidP="00096999">
            <w:pPr>
              <w:spacing w:line="360" w:lineRule="auto"/>
              <w:rPr>
                <w:rFonts w:ascii="Times New Roman" w:hAnsi="Times New Roman" w:cs="Times New Roman"/>
                <w:b/>
                <w:sz w:val="24"/>
                <w:szCs w:val="24"/>
                <w:lang w:val="en-US"/>
              </w:rPr>
            </w:pPr>
          </w:p>
          <w:p w:rsidR="00E0035A" w:rsidRPr="00096999" w:rsidRDefault="00E0035A" w:rsidP="00096999">
            <w:pPr>
              <w:spacing w:line="360" w:lineRule="auto"/>
              <w:rPr>
                <w:rFonts w:ascii="Times New Roman" w:hAnsi="Times New Roman" w:cs="Times New Roman"/>
                <w:b/>
                <w:sz w:val="24"/>
                <w:szCs w:val="24"/>
                <w:lang w:val="en-US"/>
              </w:rPr>
            </w:pPr>
          </w:p>
        </w:tc>
      </w:tr>
      <w:tr w:rsidR="00B94048" w:rsidRPr="00096999" w:rsidTr="00096999">
        <w:tc>
          <w:tcPr>
            <w:tcW w:w="687" w:type="dxa"/>
          </w:tcPr>
          <w:p w:rsidR="00B94048" w:rsidRPr="00096999" w:rsidRDefault="00B94048" w:rsidP="00096999">
            <w:pPr>
              <w:spacing w:line="360" w:lineRule="auto"/>
              <w:rPr>
                <w:rFonts w:ascii="Times New Roman" w:hAnsi="Times New Roman" w:cs="Times New Roman"/>
                <w:b/>
                <w:sz w:val="24"/>
                <w:szCs w:val="24"/>
                <w:lang w:val="en-US"/>
              </w:rPr>
            </w:pPr>
          </w:p>
        </w:tc>
        <w:tc>
          <w:tcPr>
            <w:tcW w:w="1524" w:type="dxa"/>
          </w:tcPr>
          <w:p w:rsidR="00B94048" w:rsidRPr="00096999" w:rsidRDefault="00B94048" w:rsidP="00096999">
            <w:pPr>
              <w:spacing w:line="360" w:lineRule="auto"/>
              <w:rPr>
                <w:rFonts w:ascii="Times New Roman" w:hAnsi="Times New Roman" w:cs="Times New Roman"/>
                <w:b/>
                <w:sz w:val="24"/>
                <w:szCs w:val="24"/>
                <w:lang w:val="en-US"/>
              </w:rPr>
            </w:pPr>
          </w:p>
        </w:tc>
        <w:tc>
          <w:tcPr>
            <w:tcW w:w="3128" w:type="dxa"/>
          </w:tcPr>
          <w:p w:rsidR="00B94048" w:rsidRPr="00096999" w:rsidRDefault="00B94048" w:rsidP="00096999">
            <w:pPr>
              <w:spacing w:line="360" w:lineRule="auto"/>
              <w:rPr>
                <w:rFonts w:ascii="Times New Roman" w:hAnsi="Times New Roman" w:cs="Times New Roman"/>
                <w:b/>
                <w:sz w:val="24"/>
                <w:szCs w:val="24"/>
                <w:lang w:val="en-US"/>
              </w:rPr>
            </w:pPr>
          </w:p>
        </w:tc>
        <w:tc>
          <w:tcPr>
            <w:tcW w:w="692" w:type="dxa"/>
          </w:tcPr>
          <w:p w:rsidR="00B94048" w:rsidRPr="00096999" w:rsidRDefault="00B94048" w:rsidP="00096999">
            <w:pPr>
              <w:spacing w:line="360" w:lineRule="auto"/>
              <w:rPr>
                <w:rFonts w:ascii="Times New Roman" w:hAnsi="Times New Roman" w:cs="Times New Roman"/>
                <w:sz w:val="24"/>
                <w:szCs w:val="24"/>
                <w:lang w:val="en-US"/>
              </w:rPr>
            </w:pPr>
          </w:p>
        </w:tc>
        <w:tc>
          <w:tcPr>
            <w:tcW w:w="3211" w:type="dxa"/>
          </w:tcPr>
          <w:p w:rsidR="00B94048" w:rsidRPr="00096999" w:rsidRDefault="00B94048" w:rsidP="00096999">
            <w:pPr>
              <w:spacing w:line="360" w:lineRule="auto"/>
              <w:rPr>
                <w:rFonts w:ascii="Times New Roman" w:hAnsi="Times New Roman" w:cs="Times New Roman"/>
                <w:b/>
                <w:sz w:val="24"/>
                <w:szCs w:val="24"/>
                <w:lang w:val="en-US"/>
              </w:rPr>
            </w:pPr>
          </w:p>
        </w:tc>
      </w:tr>
      <w:tr w:rsidR="00756689" w:rsidRPr="00096999" w:rsidTr="00096999">
        <w:tc>
          <w:tcPr>
            <w:tcW w:w="687" w:type="dxa"/>
            <w:vMerge w:val="restart"/>
          </w:tcPr>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01</w:t>
            </w:r>
          </w:p>
        </w:tc>
        <w:tc>
          <w:tcPr>
            <w:tcW w:w="1524" w:type="dxa"/>
            <w:vMerge w:val="restart"/>
          </w:tcPr>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B.P.ES.&amp; II</w:t>
            </w:r>
          </w:p>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3128" w:type="dxa"/>
            <w:vMerge w:val="restart"/>
          </w:tcPr>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r w:rsidRPr="00096999">
              <w:rPr>
                <w:rFonts w:ascii="Times New Roman" w:hAnsi="Times New Roman" w:cs="Times New Roman"/>
                <w:sz w:val="24"/>
                <w:szCs w:val="24"/>
              </w:rPr>
              <w:t>BPE5201T</w:t>
            </w:r>
          </w:p>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YOGA EDUCATION</w:t>
            </w:r>
          </w:p>
        </w:tc>
        <w:tc>
          <w:tcPr>
            <w:tcW w:w="692"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3211"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color w:val="000000" w:themeColor="text1"/>
                <w:sz w:val="24"/>
                <w:szCs w:val="24"/>
              </w:rPr>
              <w:t>Explain the meaning, scope, aims, and objectives of Physical Education and its relationship with health and general education.</w:t>
            </w:r>
          </w:p>
        </w:tc>
      </w:tr>
      <w:tr w:rsidR="00756689" w:rsidRPr="00096999" w:rsidTr="00096999">
        <w:tc>
          <w:tcPr>
            <w:tcW w:w="687"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1524"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3128" w:type="dxa"/>
            <w:vMerge/>
          </w:tcPr>
          <w:p w:rsidR="00863989" w:rsidRPr="00096999" w:rsidRDefault="00863989" w:rsidP="00096999">
            <w:pPr>
              <w:spacing w:line="360" w:lineRule="auto"/>
              <w:rPr>
                <w:rFonts w:ascii="Times New Roman" w:hAnsi="Times New Roman" w:cs="Times New Roman"/>
                <w:sz w:val="24"/>
                <w:szCs w:val="24"/>
              </w:rPr>
            </w:pPr>
          </w:p>
        </w:tc>
        <w:tc>
          <w:tcPr>
            <w:tcW w:w="692"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3211"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color w:val="000000" w:themeColor="text1"/>
                <w:sz w:val="24"/>
                <w:szCs w:val="24"/>
              </w:rPr>
              <w:t>Describe the historical development of Physical Education in India from the Indus Valley Civilization to the modern era</w:t>
            </w:r>
            <w:r w:rsidRPr="00096999">
              <w:rPr>
                <w:rFonts w:ascii="Times New Roman" w:hAnsi="Times New Roman" w:cs="Times New Roman"/>
                <w:sz w:val="24"/>
                <w:szCs w:val="24"/>
              </w:rPr>
              <w:t>.</w:t>
            </w:r>
          </w:p>
        </w:tc>
      </w:tr>
      <w:tr w:rsidR="00756689" w:rsidRPr="00096999" w:rsidTr="00096999">
        <w:tc>
          <w:tcPr>
            <w:tcW w:w="687"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1524"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3128"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692"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3211" w:type="dxa"/>
          </w:tcPr>
          <w:p w:rsidR="00863989" w:rsidRPr="00096999" w:rsidRDefault="00863989" w:rsidP="00096999">
            <w:pPr>
              <w:spacing w:after="200" w:line="360" w:lineRule="auto"/>
              <w:rPr>
                <w:rFonts w:ascii="Times New Roman" w:hAnsi="Times New Roman" w:cs="Times New Roman"/>
                <w:color w:val="000000" w:themeColor="text1"/>
                <w:sz w:val="24"/>
                <w:szCs w:val="24"/>
              </w:rPr>
            </w:pPr>
            <w:r w:rsidRPr="00096999">
              <w:rPr>
                <w:rFonts w:ascii="Times New Roman" w:hAnsi="Times New Roman" w:cs="Times New Roman"/>
                <w:color w:val="000000" w:themeColor="text1"/>
                <w:sz w:val="24"/>
                <w:szCs w:val="24"/>
              </w:rPr>
              <w:t xml:space="preserve">Analyse the biological basis of Physical Education, including growth and development, chronological and physiological age, and influencing factors. </w:t>
            </w:r>
          </w:p>
          <w:p w:rsidR="00863989" w:rsidRPr="00096999" w:rsidRDefault="00863989" w:rsidP="00096999">
            <w:pPr>
              <w:spacing w:line="360" w:lineRule="auto"/>
              <w:rPr>
                <w:rFonts w:ascii="Times New Roman" w:hAnsi="Times New Roman" w:cs="Times New Roman"/>
                <w:sz w:val="24"/>
                <w:szCs w:val="24"/>
                <w:lang w:val="en-US"/>
              </w:rPr>
            </w:pPr>
          </w:p>
        </w:tc>
      </w:tr>
      <w:tr w:rsidR="00756689" w:rsidRPr="00096999" w:rsidTr="00096999">
        <w:tc>
          <w:tcPr>
            <w:tcW w:w="687"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1524"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3128"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692"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3211"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color w:val="000000" w:themeColor="text1"/>
                <w:sz w:val="24"/>
                <w:szCs w:val="24"/>
              </w:rPr>
              <w:t>Identify career opportunities in Physical Education and Sports across educational institutions, fitness industries, and media sectors.</w:t>
            </w:r>
          </w:p>
        </w:tc>
      </w:tr>
      <w:tr w:rsidR="00756689" w:rsidRPr="00096999" w:rsidTr="00096999">
        <w:tc>
          <w:tcPr>
            <w:tcW w:w="687"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1524"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3128"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692"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3211" w:type="dxa"/>
          </w:tcPr>
          <w:p w:rsidR="00863989" w:rsidRPr="00096999" w:rsidRDefault="00863989" w:rsidP="00096999">
            <w:pPr>
              <w:spacing w:after="200" w:line="360" w:lineRule="auto"/>
              <w:rPr>
                <w:rFonts w:ascii="Times New Roman" w:hAnsi="Times New Roman" w:cs="Times New Roman"/>
                <w:b/>
                <w:color w:val="000000" w:themeColor="text1"/>
                <w:sz w:val="24"/>
                <w:szCs w:val="24"/>
                <w:u w:val="single"/>
              </w:rPr>
            </w:pPr>
            <w:r w:rsidRPr="00096999">
              <w:rPr>
                <w:rFonts w:ascii="Times New Roman" w:hAnsi="Times New Roman" w:cs="Times New Roman"/>
                <w:color w:val="000000" w:themeColor="text1"/>
                <w:sz w:val="24"/>
                <w:szCs w:val="24"/>
              </w:rPr>
              <w:t>Explore entrepreneurship possibilities in Physical Education, including sports management, health clubs, and marketing sectors.</w:t>
            </w:r>
          </w:p>
          <w:p w:rsidR="00863989" w:rsidRPr="00096999" w:rsidRDefault="00863989" w:rsidP="00096999">
            <w:pPr>
              <w:spacing w:line="360" w:lineRule="auto"/>
              <w:rPr>
                <w:rFonts w:ascii="Times New Roman" w:hAnsi="Times New Roman" w:cs="Times New Roman"/>
                <w:color w:val="000000" w:themeColor="text1"/>
                <w:sz w:val="24"/>
                <w:szCs w:val="24"/>
              </w:rPr>
            </w:pPr>
          </w:p>
        </w:tc>
      </w:tr>
      <w:tr w:rsidR="00863989" w:rsidRPr="00096999" w:rsidTr="00096999">
        <w:trPr>
          <w:gridAfter w:val="2"/>
          <w:wAfter w:w="3903" w:type="dxa"/>
          <w:trHeight w:val="414"/>
        </w:trPr>
        <w:tc>
          <w:tcPr>
            <w:tcW w:w="687"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1524"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3128" w:type="dxa"/>
            <w:vMerge/>
          </w:tcPr>
          <w:p w:rsidR="00863989" w:rsidRPr="00096999" w:rsidRDefault="00863989" w:rsidP="00096999">
            <w:pPr>
              <w:spacing w:line="360" w:lineRule="auto"/>
              <w:rPr>
                <w:rFonts w:ascii="Times New Roman" w:hAnsi="Times New Roman" w:cs="Times New Roman"/>
                <w:sz w:val="24"/>
                <w:szCs w:val="24"/>
                <w:lang w:val="en-US"/>
              </w:rPr>
            </w:pPr>
          </w:p>
        </w:tc>
      </w:tr>
      <w:tr w:rsidR="00756689" w:rsidRPr="00096999" w:rsidTr="00096999">
        <w:tc>
          <w:tcPr>
            <w:tcW w:w="687" w:type="dxa"/>
            <w:vMerge w:val="restart"/>
          </w:tcPr>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02</w:t>
            </w:r>
          </w:p>
        </w:tc>
        <w:tc>
          <w:tcPr>
            <w:tcW w:w="1524" w:type="dxa"/>
            <w:vMerge w:val="restart"/>
          </w:tcPr>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B.P.ES.&amp; II</w:t>
            </w:r>
          </w:p>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3128" w:type="dxa"/>
            <w:vMerge w:val="restart"/>
          </w:tcPr>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r w:rsidRPr="00096999">
              <w:rPr>
                <w:rFonts w:ascii="Times New Roman" w:hAnsi="Times New Roman" w:cs="Times New Roman"/>
                <w:sz w:val="24"/>
                <w:szCs w:val="24"/>
              </w:rPr>
              <w:t>BPE520</w:t>
            </w:r>
            <w:r w:rsidR="00082486" w:rsidRPr="00096999">
              <w:rPr>
                <w:rFonts w:ascii="Times New Roman" w:hAnsi="Times New Roman" w:cs="Times New Roman"/>
                <w:sz w:val="24"/>
                <w:szCs w:val="24"/>
              </w:rPr>
              <w:t>2</w:t>
            </w:r>
            <w:r w:rsidRPr="00096999">
              <w:rPr>
                <w:rFonts w:ascii="Times New Roman" w:hAnsi="Times New Roman" w:cs="Times New Roman"/>
                <w:sz w:val="24"/>
                <w:szCs w:val="24"/>
              </w:rPr>
              <w:t>T</w:t>
            </w:r>
          </w:p>
          <w:p w:rsidR="00863989" w:rsidRPr="00096999" w:rsidRDefault="00082486"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rPr>
              <w:t>FUNDAMENTALS OF SPORTS  MEDICINE</w:t>
            </w:r>
          </w:p>
        </w:tc>
        <w:tc>
          <w:tcPr>
            <w:tcW w:w="692"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lastRenderedPageBreak/>
              <w:t xml:space="preserve">CO </w:t>
            </w:r>
            <w:r w:rsidRPr="00096999">
              <w:rPr>
                <w:rFonts w:ascii="Times New Roman" w:hAnsi="Times New Roman" w:cs="Times New Roman"/>
                <w:sz w:val="24"/>
                <w:szCs w:val="24"/>
                <w:lang w:val="en-US"/>
              </w:rPr>
              <w:lastRenderedPageBreak/>
              <w:t>1</w:t>
            </w:r>
          </w:p>
        </w:tc>
        <w:tc>
          <w:tcPr>
            <w:tcW w:w="3211" w:type="dxa"/>
          </w:tcPr>
          <w:p w:rsidR="00863989" w:rsidRPr="00096999" w:rsidRDefault="00082486" w:rsidP="00096999">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rPr>
              <w:lastRenderedPageBreak/>
              <w:t>Anatomy and Physiology:</w:t>
            </w:r>
            <w:r w:rsidRPr="00096999">
              <w:rPr>
                <w:rFonts w:ascii="Times New Roman" w:hAnsi="Times New Roman" w:cs="Times New Roman"/>
                <w:sz w:val="24"/>
                <w:szCs w:val="24"/>
              </w:rPr>
              <w:t xml:space="preserve"> </w:t>
            </w:r>
            <w:r w:rsidRPr="00096999">
              <w:rPr>
                <w:rFonts w:ascii="Times New Roman" w:hAnsi="Times New Roman" w:cs="Times New Roman"/>
                <w:sz w:val="24"/>
                <w:szCs w:val="24"/>
              </w:rPr>
              <w:lastRenderedPageBreak/>
              <w:t xml:space="preserve">Students will gain a solid understanding of human anatomy, particularly musculoskeletal structures, and how physiological systems respond to exercise. </w:t>
            </w:r>
          </w:p>
        </w:tc>
      </w:tr>
      <w:tr w:rsidR="00756689" w:rsidRPr="00096999" w:rsidTr="00096999">
        <w:tc>
          <w:tcPr>
            <w:tcW w:w="687"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1524"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3128"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692"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3211" w:type="dxa"/>
          </w:tcPr>
          <w:p w:rsidR="00863989" w:rsidRPr="00096999" w:rsidRDefault="00082486" w:rsidP="00096999">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rPr>
              <w:t>Common Sports Injuries:</w:t>
            </w:r>
            <w:r w:rsidRPr="00096999">
              <w:rPr>
                <w:rFonts w:ascii="Times New Roman" w:hAnsi="Times New Roman" w:cs="Times New Roman"/>
                <w:sz w:val="24"/>
                <w:szCs w:val="24"/>
              </w:rPr>
              <w:t xml:space="preserve"> Students will learn to identify, understand the mechanisms of, and recognize signs and symptoms of common sports-related injuries, including sprains, strains, fractures, dislocations, and concussions. </w:t>
            </w:r>
          </w:p>
        </w:tc>
      </w:tr>
      <w:tr w:rsidR="00756689" w:rsidRPr="00096999" w:rsidTr="00096999">
        <w:tc>
          <w:tcPr>
            <w:tcW w:w="687"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1524"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3128"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692"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3211" w:type="dxa"/>
          </w:tcPr>
          <w:p w:rsidR="00863989" w:rsidRPr="00096999" w:rsidRDefault="00082486" w:rsidP="00096999">
            <w:pPr>
              <w:spacing w:after="200" w:line="360" w:lineRule="auto"/>
              <w:rPr>
                <w:rFonts w:ascii="Times New Roman" w:hAnsi="Times New Roman" w:cs="Times New Roman"/>
                <w:sz w:val="24"/>
                <w:szCs w:val="24"/>
              </w:rPr>
            </w:pPr>
            <w:r w:rsidRPr="00096999">
              <w:rPr>
                <w:rFonts w:ascii="Times New Roman" w:hAnsi="Times New Roman" w:cs="Times New Roman"/>
                <w:b/>
                <w:sz w:val="24"/>
                <w:szCs w:val="24"/>
              </w:rPr>
              <w:t>Injury Prevention:</w:t>
            </w:r>
            <w:r w:rsidRPr="00096999">
              <w:rPr>
                <w:rFonts w:ascii="Times New Roman" w:hAnsi="Times New Roman" w:cs="Times New Roman"/>
                <w:sz w:val="24"/>
                <w:szCs w:val="24"/>
              </w:rPr>
              <w:t xml:space="preserve"> Students will explore strategies and techniques to prevent sports injuries, such as proper warm-up and cool-down routines, conditioning exercises, protective equipment use, and risk assessment.</w:t>
            </w:r>
          </w:p>
        </w:tc>
      </w:tr>
      <w:tr w:rsidR="00756689" w:rsidRPr="00096999" w:rsidTr="00096999">
        <w:tc>
          <w:tcPr>
            <w:tcW w:w="687"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1524"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3128"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692"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3211" w:type="dxa"/>
          </w:tcPr>
          <w:p w:rsidR="00863989" w:rsidRPr="00096999" w:rsidRDefault="00863989" w:rsidP="00096999">
            <w:pPr>
              <w:spacing w:after="200" w:line="360" w:lineRule="auto"/>
              <w:rPr>
                <w:rFonts w:ascii="Times New Roman" w:hAnsi="Times New Roman" w:cs="Times New Roman"/>
                <w:sz w:val="24"/>
                <w:szCs w:val="24"/>
              </w:rPr>
            </w:pPr>
            <w:r w:rsidRPr="00096999">
              <w:rPr>
                <w:rFonts w:ascii="Times New Roman" w:hAnsi="Times New Roman" w:cs="Times New Roman"/>
                <w:sz w:val="24"/>
                <w:szCs w:val="24"/>
              </w:rPr>
              <w:t xml:space="preserve">PE fosters teamwork, leadership skills, and social interaction, </w:t>
            </w:r>
            <w:proofErr w:type="gramStart"/>
            <w:r w:rsidRPr="00096999">
              <w:rPr>
                <w:rFonts w:ascii="Times New Roman" w:hAnsi="Times New Roman" w:cs="Times New Roman"/>
                <w:sz w:val="24"/>
                <w:szCs w:val="24"/>
              </w:rPr>
              <w:t>helping  students</w:t>
            </w:r>
            <w:proofErr w:type="gramEnd"/>
            <w:r w:rsidRPr="00096999">
              <w:rPr>
                <w:rFonts w:ascii="Times New Roman" w:hAnsi="Times New Roman" w:cs="Times New Roman"/>
                <w:sz w:val="24"/>
                <w:szCs w:val="24"/>
              </w:rPr>
              <w:t xml:space="preserve"> develop emotional intelligence and resilience.</w:t>
            </w: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tc>
      </w:tr>
      <w:tr w:rsidR="00756689" w:rsidRPr="00096999" w:rsidTr="00096999">
        <w:tc>
          <w:tcPr>
            <w:tcW w:w="687"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1524"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3128"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692"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3211" w:type="dxa"/>
          </w:tcPr>
          <w:p w:rsidR="00863989" w:rsidRPr="00096999" w:rsidRDefault="00082486" w:rsidP="00096999">
            <w:pPr>
              <w:spacing w:after="200" w:line="360" w:lineRule="auto"/>
              <w:rPr>
                <w:rFonts w:ascii="Times New Roman" w:hAnsi="Times New Roman" w:cs="Times New Roman"/>
                <w:sz w:val="24"/>
                <w:szCs w:val="24"/>
              </w:rPr>
            </w:pPr>
            <w:r w:rsidRPr="00096999">
              <w:rPr>
                <w:rFonts w:ascii="Times New Roman" w:hAnsi="Times New Roman" w:cs="Times New Roman"/>
                <w:b/>
                <w:sz w:val="24"/>
                <w:szCs w:val="24"/>
              </w:rPr>
              <w:t>Emergency Procedures:</w:t>
            </w:r>
            <w:r w:rsidRPr="00096999">
              <w:rPr>
                <w:rFonts w:ascii="Times New Roman" w:hAnsi="Times New Roman" w:cs="Times New Roman"/>
                <w:sz w:val="24"/>
                <w:szCs w:val="24"/>
              </w:rPr>
              <w:t xml:space="preserve"> </w:t>
            </w:r>
            <w:r w:rsidRPr="00096999">
              <w:rPr>
                <w:rFonts w:ascii="Times New Roman" w:hAnsi="Times New Roman" w:cs="Times New Roman"/>
                <w:sz w:val="24"/>
                <w:szCs w:val="24"/>
              </w:rPr>
              <w:lastRenderedPageBreak/>
              <w:t>Students will be trained in recognizing and responding to medical emergencies in sports settings, including CPR, first aid, and how to activate emergency medical services</w:t>
            </w:r>
            <w:proofErr w:type="gramStart"/>
            <w:r w:rsidRPr="00096999">
              <w:rPr>
                <w:rFonts w:ascii="Times New Roman" w:hAnsi="Times New Roman" w:cs="Times New Roman"/>
                <w:sz w:val="24"/>
                <w:szCs w:val="24"/>
              </w:rPr>
              <w:t>.</w:t>
            </w:r>
            <w:r w:rsidR="00863989" w:rsidRPr="00096999">
              <w:rPr>
                <w:rFonts w:ascii="Times New Roman" w:hAnsi="Times New Roman" w:cs="Times New Roman"/>
                <w:sz w:val="24"/>
                <w:szCs w:val="24"/>
              </w:rPr>
              <w:t>.</w:t>
            </w:r>
            <w:proofErr w:type="gramEnd"/>
          </w:p>
          <w:p w:rsidR="00863989" w:rsidRPr="00096999" w:rsidRDefault="00863989" w:rsidP="00096999">
            <w:pPr>
              <w:spacing w:line="360" w:lineRule="auto"/>
              <w:rPr>
                <w:rFonts w:ascii="Times New Roman" w:hAnsi="Times New Roman" w:cs="Times New Roman"/>
                <w:sz w:val="24"/>
                <w:szCs w:val="24"/>
                <w:lang w:val="en-US"/>
              </w:rPr>
            </w:pPr>
          </w:p>
        </w:tc>
      </w:tr>
      <w:tr w:rsidR="00756689" w:rsidRPr="00096999" w:rsidTr="00096999">
        <w:tc>
          <w:tcPr>
            <w:tcW w:w="687" w:type="dxa"/>
            <w:vMerge w:val="restart"/>
          </w:tcPr>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03</w:t>
            </w:r>
          </w:p>
        </w:tc>
        <w:tc>
          <w:tcPr>
            <w:tcW w:w="1524" w:type="dxa"/>
            <w:vMerge w:val="restart"/>
          </w:tcPr>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B.P.ES.&amp; II</w:t>
            </w:r>
          </w:p>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3128" w:type="dxa"/>
            <w:vMerge w:val="restart"/>
          </w:tcPr>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082486" w:rsidRPr="00096999" w:rsidRDefault="00082486" w:rsidP="00096999">
            <w:pPr>
              <w:spacing w:line="360" w:lineRule="auto"/>
              <w:rPr>
                <w:rFonts w:ascii="Times New Roman" w:hAnsi="Times New Roman" w:cs="Times New Roman"/>
                <w:sz w:val="24"/>
                <w:szCs w:val="24"/>
              </w:rPr>
            </w:pPr>
            <w:r w:rsidRPr="00096999">
              <w:rPr>
                <w:rFonts w:ascii="Times New Roman" w:hAnsi="Times New Roman" w:cs="Times New Roman"/>
                <w:sz w:val="24"/>
                <w:szCs w:val="24"/>
              </w:rPr>
              <w:t>BPE5203T</w:t>
            </w:r>
          </w:p>
          <w:p w:rsidR="00863989" w:rsidRPr="00096999" w:rsidRDefault="00082486"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OFFICIATING AND COACHING</w:t>
            </w:r>
          </w:p>
        </w:tc>
        <w:tc>
          <w:tcPr>
            <w:tcW w:w="692"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3211" w:type="dxa"/>
          </w:tcPr>
          <w:p w:rsidR="00863989" w:rsidRPr="00096999" w:rsidRDefault="00082486" w:rsidP="00096999">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lang w:val="en-US"/>
              </w:rPr>
              <w:t xml:space="preserve">Rules and Regulations: </w:t>
            </w:r>
            <w:r w:rsidRPr="00096999">
              <w:rPr>
                <w:rFonts w:ascii="Times New Roman" w:hAnsi="Times New Roman" w:cs="Times New Roman"/>
                <w:sz w:val="24"/>
                <w:szCs w:val="24"/>
                <w:lang w:val="en-US"/>
              </w:rPr>
              <w:t>Students will gain a comprehensive understanding of the rules, regulations, and guidelines governing specific sports or activities.</w:t>
            </w:r>
          </w:p>
        </w:tc>
      </w:tr>
      <w:tr w:rsidR="00756689" w:rsidRPr="00096999" w:rsidTr="00096999">
        <w:tc>
          <w:tcPr>
            <w:tcW w:w="687"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1524"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3128"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692"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3211" w:type="dxa"/>
          </w:tcPr>
          <w:p w:rsidR="00863989" w:rsidRPr="00096999" w:rsidRDefault="00082486" w:rsidP="00096999">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lang w:val="en-US"/>
              </w:rPr>
              <w:t xml:space="preserve">Sports-Specific Techniques: </w:t>
            </w:r>
            <w:r w:rsidRPr="00096999">
              <w:rPr>
                <w:rFonts w:ascii="Times New Roman" w:hAnsi="Times New Roman" w:cs="Times New Roman"/>
                <w:sz w:val="24"/>
                <w:szCs w:val="24"/>
                <w:lang w:val="en-US"/>
              </w:rPr>
              <w:t>Students will learn about the technical aspects of various sports, including proper form, strategies, and tactics.</w:t>
            </w:r>
          </w:p>
        </w:tc>
      </w:tr>
      <w:tr w:rsidR="00756689" w:rsidRPr="00096999" w:rsidTr="00096999">
        <w:tc>
          <w:tcPr>
            <w:tcW w:w="687"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1524"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3128"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692"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3211" w:type="dxa"/>
          </w:tcPr>
          <w:p w:rsidR="00863989" w:rsidRPr="00096999" w:rsidRDefault="00082486" w:rsidP="00096999">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lang w:val="en-US"/>
              </w:rPr>
              <w:t xml:space="preserve">Physiology and Training Principles: </w:t>
            </w:r>
            <w:r w:rsidRPr="00096999">
              <w:rPr>
                <w:rFonts w:ascii="Times New Roman" w:hAnsi="Times New Roman" w:cs="Times New Roman"/>
                <w:sz w:val="24"/>
                <w:szCs w:val="24"/>
                <w:lang w:val="en-US"/>
              </w:rPr>
              <w:t>Students will explore the physiological demands of sports and learn about training principles, such as conditioning, nutrition, and recovery.</w:t>
            </w:r>
          </w:p>
        </w:tc>
      </w:tr>
      <w:tr w:rsidR="00756689" w:rsidRPr="00096999" w:rsidTr="00096999">
        <w:tc>
          <w:tcPr>
            <w:tcW w:w="687"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1524"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3128"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692"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3211" w:type="dxa"/>
          </w:tcPr>
          <w:p w:rsidR="00863989" w:rsidRPr="00096999" w:rsidRDefault="00082486" w:rsidP="00096999">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lang w:val="en-US"/>
              </w:rPr>
              <w:t xml:space="preserve">Psychology of Sport: </w:t>
            </w:r>
            <w:r w:rsidRPr="00096999">
              <w:rPr>
                <w:rFonts w:ascii="Times New Roman" w:hAnsi="Times New Roman" w:cs="Times New Roman"/>
                <w:sz w:val="24"/>
                <w:szCs w:val="24"/>
                <w:lang w:val="en-US"/>
              </w:rPr>
              <w:t xml:space="preserve">Students will understand the psychological factors that influence athletic performance, including motivation, communication, and stress </w:t>
            </w:r>
            <w:r w:rsidRPr="00096999">
              <w:rPr>
                <w:rFonts w:ascii="Times New Roman" w:hAnsi="Times New Roman" w:cs="Times New Roman"/>
                <w:sz w:val="24"/>
                <w:szCs w:val="24"/>
                <w:lang w:val="en-US"/>
              </w:rPr>
              <w:lastRenderedPageBreak/>
              <w:t>management.</w:t>
            </w:r>
          </w:p>
        </w:tc>
      </w:tr>
      <w:tr w:rsidR="00756689" w:rsidRPr="00096999" w:rsidTr="00096999">
        <w:tc>
          <w:tcPr>
            <w:tcW w:w="687"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1524"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3128"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692"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CO5</w:t>
            </w:r>
          </w:p>
        </w:tc>
        <w:tc>
          <w:tcPr>
            <w:tcW w:w="3211" w:type="dxa"/>
          </w:tcPr>
          <w:p w:rsidR="00863989" w:rsidRPr="00096999" w:rsidRDefault="00082486" w:rsidP="00096999">
            <w:pPr>
              <w:spacing w:line="360" w:lineRule="auto"/>
              <w:rPr>
                <w:rFonts w:ascii="Times New Roman" w:hAnsi="Times New Roman" w:cs="Times New Roman"/>
                <w:sz w:val="24"/>
                <w:szCs w:val="24"/>
                <w:lang w:val="en-US"/>
              </w:rPr>
            </w:pPr>
            <w:r w:rsidRPr="00096999">
              <w:rPr>
                <w:rFonts w:ascii="Times New Roman" w:hAnsi="Times New Roman" w:cs="Times New Roman"/>
                <w:b/>
                <w:sz w:val="24"/>
                <w:szCs w:val="24"/>
                <w:lang w:val="en-US"/>
              </w:rPr>
              <w:t xml:space="preserve">Ethics and Sportsmanship: </w:t>
            </w:r>
            <w:r w:rsidRPr="00096999">
              <w:rPr>
                <w:rFonts w:ascii="Times New Roman" w:hAnsi="Times New Roman" w:cs="Times New Roman"/>
                <w:sz w:val="24"/>
                <w:szCs w:val="24"/>
                <w:lang w:val="en-US"/>
              </w:rPr>
              <w:t>Students will learn about ethical considerations in sports, including fair play, integrity, and respect for opponents.</w:t>
            </w:r>
          </w:p>
        </w:tc>
      </w:tr>
      <w:tr w:rsidR="00756689" w:rsidRPr="00096999" w:rsidTr="00096999">
        <w:tc>
          <w:tcPr>
            <w:tcW w:w="687" w:type="dxa"/>
            <w:vMerge w:val="restart"/>
          </w:tcPr>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04</w:t>
            </w:r>
          </w:p>
        </w:tc>
        <w:tc>
          <w:tcPr>
            <w:tcW w:w="1524" w:type="dxa"/>
            <w:vMerge w:val="restart"/>
          </w:tcPr>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p>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B.P.ES.&amp; II</w:t>
            </w:r>
          </w:p>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SEM</w:t>
            </w:r>
          </w:p>
        </w:tc>
        <w:tc>
          <w:tcPr>
            <w:tcW w:w="3128" w:type="dxa"/>
            <w:vMerge w:val="restart"/>
          </w:tcPr>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863989" w:rsidRPr="00096999" w:rsidRDefault="00863989" w:rsidP="00096999">
            <w:pPr>
              <w:spacing w:line="360" w:lineRule="auto"/>
              <w:rPr>
                <w:rFonts w:ascii="Times New Roman" w:hAnsi="Times New Roman" w:cs="Times New Roman"/>
                <w:sz w:val="24"/>
                <w:szCs w:val="24"/>
              </w:rPr>
            </w:pPr>
          </w:p>
          <w:p w:rsidR="00082486" w:rsidRPr="00096999" w:rsidRDefault="00082486" w:rsidP="00096999">
            <w:pPr>
              <w:spacing w:line="360" w:lineRule="auto"/>
              <w:rPr>
                <w:rFonts w:ascii="Times New Roman" w:hAnsi="Times New Roman" w:cs="Times New Roman"/>
                <w:sz w:val="24"/>
                <w:szCs w:val="24"/>
              </w:rPr>
            </w:pPr>
            <w:r w:rsidRPr="00096999">
              <w:rPr>
                <w:rFonts w:ascii="Times New Roman" w:hAnsi="Times New Roman" w:cs="Times New Roman"/>
                <w:sz w:val="24"/>
                <w:szCs w:val="24"/>
              </w:rPr>
              <w:t>BPE5204T</w:t>
            </w:r>
          </w:p>
          <w:p w:rsidR="00D37BB1" w:rsidRPr="00096999" w:rsidRDefault="00D37BB1"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ASIAN AND COMMON</w:t>
            </w:r>
          </w:p>
          <w:p w:rsidR="00863989" w:rsidRPr="00096999" w:rsidRDefault="00D37BB1"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WEALTH GAMES</w:t>
            </w:r>
          </w:p>
        </w:tc>
        <w:tc>
          <w:tcPr>
            <w:tcW w:w="692"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 1</w:t>
            </w:r>
          </w:p>
        </w:tc>
        <w:tc>
          <w:tcPr>
            <w:tcW w:w="3211" w:type="dxa"/>
          </w:tcPr>
          <w:p w:rsidR="00863989" w:rsidRPr="00096999" w:rsidRDefault="00D37BB1" w:rsidP="00096999">
            <w:pPr>
              <w:pStyle w:val="Heading3"/>
              <w:spacing w:line="360" w:lineRule="auto"/>
              <w:outlineLvl w:val="2"/>
              <w:rPr>
                <w:rFonts w:ascii="Times New Roman" w:eastAsia="Times New Roman" w:hAnsi="Times New Roman" w:cs="Times New Roman"/>
                <w:color w:val="auto"/>
                <w:sz w:val="24"/>
                <w:szCs w:val="24"/>
                <w:lang w:val="en-IN" w:eastAsia="en-IN"/>
              </w:rPr>
            </w:pPr>
            <w:r w:rsidRPr="00096999">
              <w:rPr>
                <w:rFonts w:ascii="Times New Roman" w:eastAsia="Times New Roman" w:hAnsi="Times New Roman" w:cs="Times New Roman"/>
                <w:color w:val="auto"/>
                <w:sz w:val="24"/>
                <w:szCs w:val="24"/>
                <w:lang w:val="en-IN" w:eastAsia="en-IN"/>
              </w:rPr>
              <w:t xml:space="preserve">Historical Context: </w:t>
            </w:r>
            <w:r w:rsidRPr="00096999">
              <w:rPr>
                <w:rFonts w:ascii="Times New Roman" w:eastAsia="Times New Roman" w:hAnsi="Times New Roman" w:cs="Times New Roman"/>
                <w:b w:val="0"/>
                <w:color w:val="auto"/>
                <w:sz w:val="24"/>
                <w:szCs w:val="24"/>
                <w:lang w:val="en-IN" w:eastAsia="en-IN"/>
              </w:rPr>
              <w:t>Students will gain a comprehensive understanding of the history, evolution, and significance of both the Asian Games and the Commonwealth Games, including their founding principles, objectives, and how they have changed over time</w:t>
            </w:r>
            <w:r w:rsidR="00863989" w:rsidRPr="00096999">
              <w:rPr>
                <w:rFonts w:ascii="Times New Roman" w:hAnsi="Times New Roman" w:cs="Times New Roman"/>
                <w:b w:val="0"/>
                <w:color w:val="000000" w:themeColor="text1"/>
                <w:sz w:val="24"/>
                <w:szCs w:val="24"/>
              </w:rPr>
              <w:t>.</w:t>
            </w:r>
          </w:p>
        </w:tc>
      </w:tr>
      <w:tr w:rsidR="00756689" w:rsidRPr="00096999" w:rsidTr="00096999">
        <w:tc>
          <w:tcPr>
            <w:tcW w:w="687"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1524"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3128"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692"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CO2</w:t>
            </w:r>
          </w:p>
        </w:tc>
        <w:tc>
          <w:tcPr>
            <w:tcW w:w="3211" w:type="dxa"/>
          </w:tcPr>
          <w:p w:rsidR="00863989" w:rsidRPr="00096999" w:rsidRDefault="00D37BB1" w:rsidP="00096999">
            <w:pPr>
              <w:spacing w:before="100" w:beforeAutospacing="1" w:after="100" w:afterAutospacing="1" w:line="360" w:lineRule="auto"/>
              <w:outlineLvl w:val="2"/>
              <w:rPr>
                <w:rFonts w:ascii="Times New Roman" w:hAnsi="Times New Roman" w:cs="Times New Roman"/>
                <w:b/>
                <w:bCs/>
                <w:sz w:val="24"/>
                <w:szCs w:val="24"/>
                <w:lang w:eastAsia="en-IN"/>
              </w:rPr>
            </w:pPr>
            <w:r w:rsidRPr="00096999">
              <w:rPr>
                <w:rFonts w:ascii="Times New Roman" w:hAnsi="Times New Roman" w:cs="Times New Roman"/>
                <w:b/>
                <w:bCs/>
                <w:sz w:val="24"/>
                <w:szCs w:val="24"/>
                <w:lang w:eastAsia="en-IN"/>
              </w:rPr>
              <w:t xml:space="preserve">Organizational Structure: </w:t>
            </w:r>
            <w:r w:rsidRPr="00096999">
              <w:rPr>
                <w:rFonts w:ascii="Times New Roman" w:hAnsi="Times New Roman" w:cs="Times New Roman"/>
                <w:bCs/>
                <w:sz w:val="24"/>
                <w:szCs w:val="24"/>
                <w:lang w:eastAsia="en-IN"/>
              </w:rPr>
              <w:t>Students will learn about the organizational structure of these Games, including the roles and responsibilities of the governing bodies, participating nations, and various committees involved.</w:t>
            </w:r>
          </w:p>
        </w:tc>
      </w:tr>
      <w:tr w:rsidR="00756689" w:rsidRPr="00096999" w:rsidTr="00096999">
        <w:tc>
          <w:tcPr>
            <w:tcW w:w="687"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1524"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3128"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692"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CO3</w:t>
            </w:r>
          </w:p>
        </w:tc>
        <w:tc>
          <w:tcPr>
            <w:tcW w:w="3211" w:type="dxa"/>
          </w:tcPr>
          <w:p w:rsidR="00863989" w:rsidRPr="00096999" w:rsidRDefault="00D37BB1" w:rsidP="00096999">
            <w:pPr>
              <w:spacing w:before="100" w:beforeAutospacing="1" w:after="100" w:afterAutospacing="1" w:line="360" w:lineRule="auto"/>
              <w:outlineLvl w:val="2"/>
              <w:rPr>
                <w:rFonts w:ascii="Times New Roman" w:hAnsi="Times New Roman" w:cs="Times New Roman"/>
                <w:b/>
                <w:bCs/>
                <w:sz w:val="24"/>
                <w:szCs w:val="24"/>
                <w:lang w:eastAsia="en-IN"/>
              </w:rPr>
            </w:pPr>
            <w:r w:rsidRPr="00096999">
              <w:rPr>
                <w:rFonts w:ascii="Times New Roman" w:hAnsi="Times New Roman" w:cs="Times New Roman"/>
                <w:b/>
                <w:bCs/>
                <w:sz w:val="24"/>
                <w:szCs w:val="24"/>
                <w:lang w:eastAsia="en-IN"/>
              </w:rPr>
              <w:t xml:space="preserve">Geopolitical and Cultural Significance: </w:t>
            </w:r>
            <w:r w:rsidRPr="00096999">
              <w:rPr>
                <w:rFonts w:ascii="Times New Roman" w:hAnsi="Times New Roman" w:cs="Times New Roman"/>
                <w:bCs/>
                <w:sz w:val="24"/>
                <w:szCs w:val="24"/>
                <w:lang w:eastAsia="en-IN"/>
              </w:rPr>
              <w:t xml:space="preserve">Students will explore the geopolitical and cultural importance of these Games, understanding how they contribute to regional cooperation, national identity, </w:t>
            </w:r>
            <w:r w:rsidRPr="00096999">
              <w:rPr>
                <w:rFonts w:ascii="Times New Roman" w:hAnsi="Times New Roman" w:cs="Times New Roman"/>
                <w:bCs/>
                <w:sz w:val="24"/>
                <w:szCs w:val="24"/>
                <w:lang w:eastAsia="en-IN"/>
              </w:rPr>
              <w:lastRenderedPageBreak/>
              <w:t>and intercultural exchange within Asia and the Commonwealth.</w:t>
            </w:r>
          </w:p>
        </w:tc>
      </w:tr>
      <w:tr w:rsidR="00756689" w:rsidRPr="00096999" w:rsidTr="00096999">
        <w:tc>
          <w:tcPr>
            <w:tcW w:w="687"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1524"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3128" w:type="dxa"/>
            <w:vMerge/>
          </w:tcPr>
          <w:p w:rsidR="00863989" w:rsidRPr="00096999" w:rsidRDefault="00863989" w:rsidP="00096999">
            <w:pPr>
              <w:spacing w:line="360" w:lineRule="auto"/>
              <w:rPr>
                <w:rFonts w:ascii="Times New Roman" w:hAnsi="Times New Roman" w:cs="Times New Roman"/>
                <w:sz w:val="24"/>
                <w:szCs w:val="24"/>
                <w:lang w:val="en-US"/>
              </w:rPr>
            </w:pPr>
          </w:p>
        </w:tc>
        <w:tc>
          <w:tcPr>
            <w:tcW w:w="692" w:type="dxa"/>
          </w:tcPr>
          <w:p w:rsidR="00863989" w:rsidRPr="00096999" w:rsidRDefault="00863989" w:rsidP="00096999">
            <w:pPr>
              <w:spacing w:line="360" w:lineRule="auto"/>
              <w:rPr>
                <w:rFonts w:ascii="Times New Roman" w:hAnsi="Times New Roman" w:cs="Times New Roman"/>
                <w:sz w:val="24"/>
                <w:szCs w:val="24"/>
                <w:lang w:val="en-US"/>
              </w:rPr>
            </w:pPr>
            <w:r w:rsidRPr="00096999">
              <w:rPr>
                <w:rFonts w:ascii="Times New Roman" w:hAnsi="Times New Roman" w:cs="Times New Roman"/>
                <w:sz w:val="24"/>
                <w:szCs w:val="24"/>
                <w:lang w:val="en-US"/>
              </w:rPr>
              <w:t>CO4</w:t>
            </w:r>
          </w:p>
        </w:tc>
        <w:tc>
          <w:tcPr>
            <w:tcW w:w="3211" w:type="dxa"/>
          </w:tcPr>
          <w:p w:rsidR="00863989" w:rsidRPr="00096999" w:rsidRDefault="00D37BB1" w:rsidP="00096999">
            <w:pPr>
              <w:spacing w:before="100" w:beforeAutospacing="1" w:after="100" w:afterAutospacing="1" w:line="360" w:lineRule="auto"/>
              <w:outlineLvl w:val="2"/>
              <w:rPr>
                <w:rFonts w:ascii="Times New Roman" w:hAnsi="Times New Roman" w:cs="Times New Roman"/>
                <w:b/>
                <w:bCs/>
                <w:sz w:val="24"/>
                <w:szCs w:val="24"/>
                <w:lang w:eastAsia="en-IN"/>
              </w:rPr>
            </w:pPr>
            <w:r w:rsidRPr="00096999">
              <w:rPr>
                <w:rFonts w:ascii="Times New Roman" w:hAnsi="Times New Roman" w:cs="Times New Roman"/>
                <w:b/>
                <w:bCs/>
                <w:sz w:val="24"/>
                <w:szCs w:val="24"/>
                <w:lang w:eastAsia="en-IN"/>
              </w:rPr>
              <w:t>Sports and Athletes:</w:t>
            </w:r>
            <w:r w:rsidRPr="00096999">
              <w:rPr>
                <w:rFonts w:ascii="Times New Roman" w:hAnsi="Times New Roman" w:cs="Times New Roman"/>
                <w:bCs/>
                <w:sz w:val="24"/>
                <w:szCs w:val="24"/>
                <w:lang w:eastAsia="en-IN"/>
              </w:rPr>
              <w:t xml:space="preserve"> Students will become familiar with the sports contested in these Games, the prominent athletes who have participated, and the notable achievements and records set.</w:t>
            </w:r>
          </w:p>
        </w:tc>
      </w:tr>
    </w:tbl>
    <w:p w:rsidR="006D6624" w:rsidRDefault="006D6624">
      <w:r>
        <w:br w:type="page"/>
      </w:r>
    </w:p>
    <w:tbl>
      <w:tblPr>
        <w:tblStyle w:val="TableGrid"/>
        <w:tblW w:w="0" w:type="auto"/>
        <w:tblLook w:val="04A0" w:firstRow="1" w:lastRow="0" w:firstColumn="1" w:lastColumn="0" w:noHBand="0" w:noVBand="1"/>
      </w:tblPr>
      <w:tblGrid>
        <w:gridCol w:w="700"/>
        <w:gridCol w:w="1251"/>
        <w:gridCol w:w="3275"/>
        <w:gridCol w:w="694"/>
        <w:gridCol w:w="3322"/>
      </w:tblGrid>
      <w:tr w:rsidR="00756689" w:rsidRPr="00E65DD4" w:rsidTr="006D6624">
        <w:tc>
          <w:tcPr>
            <w:tcW w:w="700" w:type="dxa"/>
          </w:tcPr>
          <w:p w:rsidR="00863989" w:rsidRPr="00E65DD4" w:rsidRDefault="00863989" w:rsidP="00D37BB1">
            <w:pPr>
              <w:rPr>
                <w:rFonts w:ascii="Times New Roman" w:hAnsi="Times New Roman" w:cs="Times New Roman"/>
                <w:sz w:val="24"/>
                <w:lang w:val="en-US"/>
              </w:rPr>
            </w:pPr>
          </w:p>
        </w:tc>
        <w:tc>
          <w:tcPr>
            <w:tcW w:w="1251" w:type="dxa"/>
          </w:tcPr>
          <w:p w:rsidR="00863989" w:rsidRPr="00E65DD4" w:rsidRDefault="00863989" w:rsidP="00D37BB1">
            <w:pPr>
              <w:rPr>
                <w:rFonts w:ascii="Times New Roman" w:hAnsi="Times New Roman" w:cs="Times New Roman"/>
                <w:sz w:val="24"/>
                <w:lang w:val="en-US"/>
              </w:rPr>
            </w:pPr>
          </w:p>
        </w:tc>
        <w:tc>
          <w:tcPr>
            <w:tcW w:w="3275" w:type="dxa"/>
          </w:tcPr>
          <w:p w:rsidR="00863989" w:rsidRPr="00E65DD4" w:rsidRDefault="00863989" w:rsidP="00D37BB1">
            <w:pPr>
              <w:rPr>
                <w:rFonts w:ascii="Times New Roman" w:hAnsi="Times New Roman" w:cs="Times New Roman"/>
                <w:sz w:val="24"/>
                <w:lang w:val="en-US"/>
              </w:rPr>
            </w:pPr>
          </w:p>
        </w:tc>
        <w:tc>
          <w:tcPr>
            <w:tcW w:w="694" w:type="dxa"/>
          </w:tcPr>
          <w:p w:rsidR="00863989" w:rsidRPr="00E65DD4" w:rsidRDefault="00863989" w:rsidP="00D37BB1">
            <w:pPr>
              <w:rPr>
                <w:rFonts w:ascii="Times New Roman" w:hAnsi="Times New Roman" w:cs="Times New Roman"/>
                <w:lang w:val="en-US"/>
              </w:rPr>
            </w:pPr>
            <w:r w:rsidRPr="00E65DD4">
              <w:rPr>
                <w:rFonts w:ascii="Times New Roman" w:hAnsi="Times New Roman" w:cs="Times New Roman"/>
                <w:lang w:val="en-US"/>
              </w:rPr>
              <w:t>CO5</w:t>
            </w:r>
          </w:p>
        </w:tc>
        <w:tc>
          <w:tcPr>
            <w:tcW w:w="3322" w:type="dxa"/>
          </w:tcPr>
          <w:p w:rsidR="00863989" w:rsidRPr="00D37BB1" w:rsidRDefault="00D37BB1" w:rsidP="00D37BB1">
            <w:pPr>
              <w:rPr>
                <w:rFonts w:ascii="Times New Roman" w:hAnsi="Times New Roman" w:cs="Times New Roman"/>
                <w:lang w:val="en-US"/>
              </w:rPr>
            </w:pPr>
            <w:r w:rsidRPr="00D37BB1">
              <w:rPr>
                <w:rFonts w:ascii="Times New Roman" w:hAnsi="Times New Roman" w:cs="Times New Roman"/>
                <w:b/>
                <w:bCs/>
                <w:lang w:eastAsia="en-IN"/>
              </w:rPr>
              <w:t>Impact and Legacy:</w:t>
            </w:r>
            <w:r w:rsidRPr="00D37BB1">
              <w:rPr>
                <w:rFonts w:ascii="Times New Roman" w:hAnsi="Times New Roman" w:cs="Times New Roman"/>
                <w:bCs/>
                <w:lang w:eastAsia="en-IN"/>
              </w:rPr>
              <w:t xml:space="preserve"> Students will </w:t>
            </w:r>
            <w:proofErr w:type="spellStart"/>
            <w:r w:rsidRPr="00D37BB1">
              <w:rPr>
                <w:rFonts w:ascii="Times New Roman" w:hAnsi="Times New Roman" w:cs="Times New Roman"/>
                <w:bCs/>
                <w:lang w:eastAsia="en-IN"/>
              </w:rPr>
              <w:t>analyze</w:t>
            </w:r>
            <w:proofErr w:type="spellEnd"/>
            <w:r w:rsidRPr="00D37BB1">
              <w:rPr>
                <w:rFonts w:ascii="Times New Roman" w:hAnsi="Times New Roman" w:cs="Times New Roman"/>
                <w:bCs/>
                <w:lang w:eastAsia="en-IN"/>
              </w:rPr>
              <w:t xml:space="preserve"> the social, economic, and political impact of hosting these Games, including infrastructure development, tourism, and long-term legacies for the host cities and nations.</w:t>
            </w:r>
          </w:p>
        </w:tc>
      </w:tr>
      <w:tr w:rsidR="00756689" w:rsidRPr="00E65DD4" w:rsidTr="006D6624">
        <w:tc>
          <w:tcPr>
            <w:tcW w:w="700" w:type="dxa"/>
            <w:vMerge w:val="restart"/>
          </w:tcPr>
          <w:p w:rsidR="00863989" w:rsidRPr="00E65DD4" w:rsidRDefault="00863989" w:rsidP="00D37BB1">
            <w:pPr>
              <w:rPr>
                <w:rFonts w:ascii="Times New Roman" w:hAnsi="Times New Roman" w:cs="Times New Roman"/>
                <w:lang w:val="en-US"/>
              </w:rPr>
            </w:pPr>
          </w:p>
          <w:p w:rsidR="00863989" w:rsidRPr="00E65DD4" w:rsidRDefault="00863989" w:rsidP="00D37BB1">
            <w:pPr>
              <w:rPr>
                <w:rFonts w:ascii="Times New Roman" w:hAnsi="Times New Roman" w:cs="Times New Roman"/>
                <w:lang w:val="en-US"/>
              </w:rPr>
            </w:pPr>
          </w:p>
          <w:p w:rsidR="00863989" w:rsidRPr="00E65DD4" w:rsidRDefault="00863989" w:rsidP="00D37BB1">
            <w:pPr>
              <w:rPr>
                <w:rFonts w:ascii="Times New Roman" w:hAnsi="Times New Roman" w:cs="Times New Roman"/>
                <w:lang w:val="en-US"/>
              </w:rPr>
            </w:pPr>
          </w:p>
          <w:p w:rsidR="00863989" w:rsidRPr="00E65DD4" w:rsidRDefault="00863989" w:rsidP="00D37BB1">
            <w:pPr>
              <w:rPr>
                <w:rFonts w:ascii="Times New Roman" w:hAnsi="Times New Roman" w:cs="Times New Roman"/>
                <w:lang w:val="en-US"/>
              </w:rPr>
            </w:pPr>
          </w:p>
          <w:p w:rsidR="00863989" w:rsidRPr="00E65DD4" w:rsidRDefault="00863989" w:rsidP="00D37BB1">
            <w:pPr>
              <w:rPr>
                <w:rFonts w:ascii="Times New Roman" w:hAnsi="Times New Roman" w:cs="Times New Roman"/>
                <w:lang w:val="en-US"/>
              </w:rPr>
            </w:pPr>
          </w:p>
          <w:p w:rsidR="00863989" w:rsidRPr="00E65DD4" w:rsidRDefault="00863989" w:rsidP="00D37BB1">
            <w:pPr>
              <w:rPr>
                <w:rFonts w:ascii="Times New Roman" w:hAnsi="Times New Roman" w:cs="Times New Roman"/>
                <w:lang w:val="en-US"/>
              </w:rPr>
            </w:pPr>
          </w:p>
          <w:p w:rsidR="00863989" w:rsidRPr="00E65DD4" w:rsidRDefault="00863989" w:rsidP="00D37BB1">
            <w:pPr>
              <w:rPr>
                <w:rFonts w:ascii="Times New Roman" w:hAnsi="Times New Roman" w:cs="Times New Roman"/>
                <w:lang w:val="en-US"/>
              </w:rPr>
            </w:pPr>
            <w:r w:rsidRPr="00E65DD4">
              <w:rPr>
                <w:rFonts w:ascii="Times New Roman" w:hAnsi="Times New Roman" w:cs="Times New Roman"/>
                <w:lang w:val="en-US"/>
              </w:rPr>
              <w:t>0</w:t>
            </w:r>
            <w:r>
              <w:rPr>
                <w:rFonts w:ascii="Times New Roman" w:hAnsi="Times New Roman" w:cs="Times New Roman"/>
                <w:lang w:val="en-US"/>
              </w:rPr>
              <w:t>5</w:t>
            </w:r>
          </w:p>
        </w:tc>
        <w:tc>
          <w:tcPr>
            <w:tcW w:w="1251" w:type="dxa"/>
            <w:vMerge w:val="restart"/>
          </w:tcPr>
          <w:p w:rsidR="00863989" w:rsidRPr="00E65DD4" w:rsidRDefault="00863989" w:rsidP="00D37BB1">
            <w:pPr>
              <w:rPr>
                <w:rFonts w:ascii="Times New Roman" w:hAnsi="Times New Roman" w:cs="Times New Roman"/>
                <w:lang w:val="en-US"/>
              </w:rPr>
            </w:pPr>
          </w:p>
          <w:p w:rsidR="00863989" w:rsidRPr="00E65DD4" w:rsidRDefault="00863989" w:rsidP="00D37BB1">
            <w:pPr>
              <w:rPr>
                <w:rFonts w:ascii="Times New Roman" w:hAnsi="Times New Roman" w:cs="Times New Roman"/>
                <w:lang w:val="en-US"/>
              </w:rPr>
            </w:pPr>
          </w:p>
          <w:p w:rsidR="00863989" w:rsidRPr="00E65DD4" w:rsidRDefault="00863989" w:rsidP="00D37BB1">
            <w:pPr>
              <w:rPr>
                <w:rFonts w:ascii="Times New Roman" w:hAnsi="Times New Roman" w:cs="Times New Roman"/>
                <w:lang w:val="en-US"/>
              </w:rPr>
            </w:pPr>
          </w:p>
          <w:p w:rsidR="00863989" w:rsidRPr="00E65DD4" w:rsidRDefault="00863989" w:rsidP="00D37BB1">
            <w:pPr>
              <w:rPr>
                <w:rFonts w:ascii="Times New Roman" w:hAnsi="Times New Roman" w:cs="Times New Roman"/>
                <w:lang w:val="en-US"/>
              </w:rPr>
            </w:pPr>
          </w:p>
          <w:p w:rsidR="00863989" w:rsidRPr="00E65DD4" w:rsidRDefault="00863989" w:rsidP="00D37BB1">
            <w:pPr>
              <w:rPr>
                <w:rFonts w:ascii="Times New Roman" w:hAnsi="Times New Roman" w:cs="Times New Roman"/>
                <w:lang w:val="en-US"/>
              </w:rPr>
            </w:pPr>
          </w:p>
          <w:p w:rsidR="00863989" w:rsidRPr="00E65DD4" w:rsidRDefault="00863989" w:rsidP="00D37BB1">
            <w:pPr>
              <w:rPr>
                <w:rFonts w:ascii="Times New Roman" w:hAnsi="Times New Roman" w:cs="Times New Roman"/>
                <w:lang w:val="en-US"/>
              </w:rPr>
            </w:pPr>
          </w:p>
          <w:p w:rsidR="00863989" w:rsidRDefault="00863989" w:rsidP="00863989">
            <w:pPr>
              <w:rPr>
                <w:rFonts w:ascii="Times New Roman" w:hAnsi="Times New Roman" w:cs="Times New Roman"/>
                <w:lang w:val="en-US"/>
              </w:rPr>
            </w:pPr>
            <w:r>
              <w:rPr>
                <w:rFonts w:ascii="Times New Roman" w:hAnsi="Times New Roman" w:cs="Times New Roman"/>
                <w:lang w:val="en-US"/>
              </w:rPr>
              <w:t>B.P.ES.&amp; II</w:t>
            </w:r>
          </w:p>
          <w:p w:rsidR="00863989" w:rsidRPr="00E65DD4" w:rsidRDefault="00863989" w:rsidP="00863989">
            <w:pPr>
              <w:rPr>
                <w:rFonts w:ascii="Times New Roman" w:hAnsi="Times New Roman" w:cs="Times New Roman"/>
                <w:lang w:val="en-US"/>
              </w:rPr>
            </w:pPr>
            <w:r>
              <w:rPr>
                <w:rFonts w:ascii="Times New Roman" w:hAnsi="Times New Roman" w:cs="Times New Roman"/>
                <w:lang w:val="en-US"/>
              </w:rPr>
              <w:t>SEM</w:t>
            </w:r>
          </w:p>
        </w:tc>
        <w:tc>
          <w:tcPr>
            <w:tcW w:w="3275" w:type="dxa"/>
            <w:vMerge w:val="restart"/>
          </w:tcPr>
          <w:p w:rsidR="00863989" w:rsidRPr="00E65DD4" w:rsidRDefault="00863989" w:rsidP="00D37BB1">
            <w:pPr>
              <w:rPr>
                <w:rFonts w:ascii="Times New Roman" w:hAnsi="Times New Roman" w:cs="Times New Roman"/>
              </w:rPr>
            </w:pPr>
          </w:p>
          <w:p w:rsidR="00863989" w:rsidRPr="00E65DD4" w:rsidRDefault="00863989" w:rsidP="00D37BB1">
            <w:pPr>
              <w:rPr>
                <w:rFonts w:ascii="Times New Roman" w:hAnsi="Times New Roman" w:cs="Times New Roman"/>
              </w:rPr>
            </w:pPr>
          </w:p>
          <w:p w:rsidR="00863989" w:rsidRPr="00E65DD4" w:rsidRDefault="00863989" w:rsidP="00D37BB1">
            <w:pPr>
              <w:rPr>
                <w:rFonts w:ascii="Times New Roman" w:hAnsi="Times New Roman" w:cs="Times New Roman"/>
              </w:rPr>
            </w:pPr>
          </w:p>
          <w:p w:rsidR="00863989" w:rsidRPr="00E65DD4" w:rsidRDefault="00863989" w:rsidP="00D37BB1">
            <w:pPr>
              <w:rPr>
                <w:rFonts w:ascii="Times New Roman" w:hAnsi="Times New Roman" w:cs="Times New Roman"/>
              </w:rPr>
            </w:pPr>
          </w:p>
          <w:p w:rsidR="00863989" w:rsidRPr="00E65DD4" w:rsidRDefault="00863989" w:rsidP="00D37BB1">
            <w:pPr>
              <w:rPr>
                <w:rFonts w:ascii="Times New Roman" w:hAnsi="Times New Roman" w:cs="Times New Roman"/>
              </w:rPr>
            </w:pPr>
          </w:p>
          <w:p w:rsidR="00863989" w:rsidRPr="00E65DD4" w:rsidRDefault="00863989" w:rsidP="00D37BB1">
            <w:pPr>
              <w:rPr>
                <w:rFonts w:ascii="Times New Roman" w:hAnsi="Times New Roman" w:cs="Times New Roman"/>
              </w:rPr>
            </w:pPr>
          </w:p>
          <w:p w:rsidR="00863989" w:rsidRDefault="00D37BB1" w:rsidP="00D37BB1">
            <w:pPr>
              <w:rPr>
                <w:rFonts w:ascii="Times New Roman" w:hAnsi="Times New Roman" w:cs="Times New Roman"/>
                <w:sz w:val="24"/>
                <w:szCs w:val="24"/>
              </w:rPr>
            </w:pPr>
            <w:r>
              <w:rPr>
                <w:rFonts w:ascii="Times New Roman" w:hAnsi="Times New Roman" w:cs="Times New Roman"/>
                <w:sz w:val="24"/>
                <w:szCs w:val="24"/>
              </w:rPr>
              <w:t>MDC5201T</w:t>
            </w:r>
          </w:p>
          <w:p w:rsidR="00D37BB1" w:rsidRPr="00354428" w:rsidRDefault="00D37BB1" w:rsidP="00D37BB1">
            <w:pPr>
              <w:rPr>
                <w:rFonts w:ascii="Times New Roman" w:hAnsi="Times New Roman" w:cs="Times New Roman"/>
                <w:sz w:val="24"/>
                <w:szCs w:val="24"/>
                <w:lang w:val="en-US"/>
              </w:rPr>
            </w:pPr>
            <w:r>
              <w:rPr>
                <w:rFonts w:ascii="Times New Roman" w:hAnsi="Times New Roman" w:cs="Times New Roman"/>
                <w:sz w:val="24"/>
                <w:szCs w:val="24"/>
              </w:rPr>
              <w:t>PHYSICAL FITNESS AND HYGIENE</w:t>
            </w:r>
          </w:p>
        </w:tc>
        <w:tc>
          <w:tcPr>
            <w:tcW w:w="694" w:type="dxa"/>
          </w:tcPr>
          <w:p w:rsidR="00863989" w:rsidRPr="00E65DD4" w:rsidRDefault="00863989" w:rsidP="00D37BB1">
            <w:pPr>
              <w:rPr>
                <w:rFonts w:ascii="Times New Roman" w:hAnsi="Times New Roman" w:cs="Times New Roman"/>
                <w:lang w:val="en-US"/>
              </w:rPr>
            </w:pPr>
            <w:r w:rsidRPr="00E65DD4">
              <w:rPr>
                <w:rFonts w:ascii="Times New Roman" w:hAnsi="Times New Roman" w:cs="Times New Roman"/>
                <w:lang w:val="en-US"/>
              </w:rPr>
              <w:t>CO 1</w:t>
            </w:r>
          </w:p>
        </w:tc>
        <w:tc>
          <w:tcPr>
            <w:tcW w:w="3322" w:type="dxa"/>
          </w:tcPr>
          <w:p w:rsidR="00863989" w:rsidRPr="00E65DD4" w:rsidRDefault="00D37BB1" w:rsidP="00D37BB1">
            <w:pPr>
              <w:rPr>
                <w:rFonts w:ascii="Times New Roman" w:hAnsi="Times New Roman" w:cs="Times New Roman"/>
                <w:lang w:val="en-US"/>
              </w:rPr>
            </w:pPr>
            <w:r w:rsidRPr="00D37BB1">
              <w:rPr>
                <w:rFonts w:ascii="Times New Roman" w:hAnsi="Times New Roman" w:cs="Times New Roman"/>
                <w:b/>
                <w:lang w:val="en-US"/>
              </w:rPr>
              <w:t>Components of Physical Fitness:</w:t>
            </w:r>
            <w:r w:rsidRPr="00D37BB1">
              <w:rPr>
                <w:rFonts w:ascii="Times New Roman" w:hAnsi="Times New Roman" w:cs="Times New Roman"/>
                <w:lang w:val="en-US"/>
              </w:rPr>
              <w:t xml:space="preserve"> Students will learn about the key components of physical fitness, including cardiovascular endurance, muscular strength, muscular endurance, flexibility, and body composition</w:t>
            </w:r>
            <w:proofErr w:type="gramStart"/>
            <w:r w:rsidRPr="00D37BB1">
              <w:rPr>
                <w:rFonts w:ascii="Times New Roman" w:hAnsi="Times New Roman" w:cs="Times New Roman"/>
                <w:lang w:val="en-US"/>
              </w:rPr>
              <w:t>.</w:t>
            </w:r>
            <w:r w:rsidR="00863989" w:rsidRPr="00A959DB">
              <w:rPr>
                <w:rFonts w:ascii="Times New Roman" w:hAnsi="Times New Roman" w:cs="Times New Roman"/>
                <w:lang w:val="en-US"/>
              </w:rPr>
              <w:t>.</w:t>
            </w:r>
            <w:proofErr w:type="gramEnd"/>
          </w:p>
        </w:tc>
      </w:tr>
      <w:tr w:rsidR="00756689" w:rsidRPr="00E65DD4" w:rsidTr="006D6624">
        <w:tc>
          <w:tcPr>
            <w:tcW w:w="700" w:type="dxa"/>
            <w:vMerge/>
          </w:tcPr>
          <w:p w:rsidR="00863989" w:rsidRPr="00E65DD4" w:rsidRDefault="00863989" w:rsidP="00D37BB1">
            <w:pPr>
              <w:rPr>
                <w:rFonts w:ascii="Times New Roman" w:hAnsi="Times New Roman" w:cs="Times New Roman"/>
                <w:sz w:val="24"/>
                <w:lang w:val="en-US"/>
              </w:rPr>
            </w:pPr>
          </w:p>
        </w:tc>
        <w:tc>
          <w:tcPr>
            <w:tcW w:w="1251" w:type="dxa"/>
            <w:vMerge/>
          </w:tcPr>
          <w:p w:rsidR="00863989" w:rsidRPr="00E65DD4" w:rsidRDefault="00863989" w:rsidP="00D37BB1">
            <w:pPr>
              <w:rPr>
                <w:rFonts w:ascii="Times New Roman" w:hAnsi="Times New Roman" w:cs="Times New Roman"/>
                <w:sz w:val="24"/>
                <w:lang w:val="en-US"/>
              </w:rPr>
            </w:pPr>
          </w:p>
        </w:tc>
        <w:tc>
          <w:tcPr>
            <w:tcW w:w="3275" w:type="dxa"/>
            <w:vMerge/>
          </w:tcPr>
          <w:p w:rsidR="00863989" w:rsidRPr="00E65DD4" w:rsidRDefault="00863989" w:rsidP="00D37BB1">
            <w:pPr>
              <w:rPr>
                <w:rFonts w:ascii="Times New Roman" w:hAnsi="Times New Roman" w:cs="Times New Roman"/>
                <w:sz w:val="24"/>
                <w:lang w:val="en-US"/>
              </w:rPr>
            </w:pPr>
          </w:p>
        </w:tc>
        <w:tc>
          <w:tcPr>
            <w:tcW w:w="694" w:type="dxa"/>
          </w:tcPr>
          <w:p w:rsidR="00863989" w:rsidRPr="00E65DD4" w:rsidRDefault="00863989" w:rsidP="00D37BB1">
            <w:pPr>
              <w:rPr>
                <w:rFonts w:ascii="Times New Roman" w:hAnsi="Times New Roman" w:cs="Times New Roman"/>
                <w:lang w:val="en-US"/>
              </w:rPr>
            </w:pPr>
            <w:r w:rsidRPr="00E65DD4">
              <w:rPr>
                <w:rFonts w:ascii="Times New Roman" w:hAnsi="Times New Roman" w:cs="Times New Roman"/>
                <w:lang w:val="en-US"/>
              </w:rPr>
              <w:t>CO2</w:t>
            </w:r>
          </w:p>
        </w:tc>
        <w:tc>
          <w:tcPr>
            <w:tcW w:w="3322" w:type="dxa"/>
          </w:tcPr>
          <w:p w:rsidR="00863989" w:rsidRPr="00E65DD4" w:rsidRDefault="00D37BB1" w:rsidP="00D37BB1">
            <w:pPr>
              <w:rPr>
                <w:rFonts w:ascii="Times New Roman" w:hAnsi="Times New Roman" w:cs="Times New Roman"/>
                <w:lang w:val="en-US"/>
              </w:rPr>
            </w:pPr>
            <w:r w:rsidRPr="00D37BB1">
              <w:rPr>
                <w:rFonts w:ascii="Times New Roman" w:hAnsi="Times New Roman" w:cs="Times New Roman"/>
                <w:b/>
                <w:lang w:val="en-US"/>
              </w:rPr>
              <w:t>Principles of Training:</w:t>
            </w:r>
            <w:r w:rsidRPr="00D37BB1">
              <w:rPr>
                <w:rFonts w:ascii="Times New Roman" w:hAnsi="Times New Roman" w:cs="Times New Roman"/>
                <w:lang w:val="en-US"/>
              </w:rPr>
              <w:t xml:space="preserve"> Students will understand the principles of exercise training, such as overload, progression, specificity, and reversibility, to design effective fitness programs.</w:t>
            </w:r>
          </w:p>
        </w:tc>
      </w:tr>
      <w:tr w:rsidR="00756689" w:rsidRPr="00E65DD4" w:rsidTr="006D6624">
        <w:tc>
          <w:tcPr>
            <w:tcW w:w="700" w:type="dxa"/>
            <w:vMerge/>
          </w:tcPr>
          <w:p w:rsidR="00863989" w:rsidRPr="00E65DD4" w:rsidRDefault="00863989" w:rsidP="00D37BB1">
            <w:pPr>
              <w:rPr>
                <w:rFonts w:ascii="Times New Roman" w:hAnsi="Times New Roman" w:cs="Times New Roman"/>
                <w:sz w:val="24"/>
                <w:lang w:val="en-US"/>
              </w:rPr>
            </w:pPr>
          </w:p>
        </w:tc>
        <w:tc>
          <w:tcPr>
            <w:tcW w:w="1251" w:type="dxa"/>
            <w:vMerge/>
          </w:tcPr>
          <w:p w:rsidR="00863989" w:rsidRPr="00E65DD4" w:rsidRDefault="00863989" w:rsidP="00D37BB1">
            <w:pPr>
              <w:rPr>
                <w:rFonts w:ascii="Times New Roman" w:hAnsi="Times New Roman" w:cs="Times New Roman"/>
                <w:sz w:val="24"/>
                <w:lang w:val="en-US"/>
              </w:rPr>
            </w:pPr>
          </w:p>
        </w:tc>
        <w:tc>
          <w:tcPr>
            <w:tcW w:w="3275" w:type="dxa"/>
            <w:vMerge/>
          </w:tcPr>
          <w:p w:rsidR="00863989" w:rsidRPr="00E65DD4" w:rsidRDefault="00863989" w:rsidP="00D37BB1">
            <w:pPr>
              <w:rPr>
                <w:rFonts w:ascii="Times New Roman" w:hAnsi="Times New Roman" w:cs="Times New Roman"/>
                <w:sz w:val="24"/>
                <w:lang w:val="en-US"/>
              </w:rPr>
            </w:pPr>
          </w:p>
        </w:tc>
        <w:tc>
          <w:tcPr>
            <w:tcW w:w="694" w:type="dxa"/>
          </w:tcPr>
          <w:p w:rsidR="00863989" w:rsidRPr="00E65DD4" w:rsidRDefault="00863989" w:rsidP="00D37BB1">
            <w:pPr>
              <w:rPr>
                <w:rFonts w:ascii="Times New Roman" w:hAnsi="Times New Roman" w:cs="Times New Roman"/>
                <w:lang w:val="en-US"/>
              </w:rPr>
            </w:pPr>
            <w:r w:rsidRPr="00E65DD4">
              <w:rPr>
                <w:rFonts w:ascii="Times New Roman" w:hAnsi="Times New Roman" w:cs="Times New Roman"/>
                <w:lang w:val="en-US"/>
              </w:rPr>
              <w:t>CO3</w:t>
            </w:r>
          </w:p>
        </w:tc>
        <w:tc>
          <w:tcPr>
            <w:tcW w:w="3322" w:type="dxa"/>
          </w:tcPr>
          <w:p w:rsidR="00863989" w:rsidRPr="00E65DD4" w:rsidRDefault="00D37BB1" w:rsidP="00D37BB1">
            <w:pPr>
              <w:rPr>
                <w:rFonts w:ascii="Times New Roman" w:hAnsi="Times New Roman" w:cs="Times New Roman"/>
                <w:lang w:val="en-US"/>
              </w:rPr>
            </w:pPr>
            <w:r w:rsidRPr="00D37BB1">
              <w:rPr>
                <w:rFonts w:ascii="Times New Roman" w:hAnsi="Times New Roman" w:cs="Times New Roman"/>
                <w:b/>
                <w:lang w:val="en-US"/>
              </w:rPr>
              <w:t>Nutrition and Healthy Eating:</w:t>
            </w:r>
            <w:r w:rsidRPr="00D37BB1">
              <w:rPr>
                <w:rFonts w:ascii="Times New Roman" w:hAnsi="Times New Roman" w:cs="Times New Roman"/>
                <w:lang w:val="en-US"/>
              </w:rPr>
              <w:t xml:space="preserve"> Students will learn about the importance of balanced nutrition, including macronutrients, micronutrients, hydration, and how to make healthy food choices.</w:t>
            </w:r>
          </w:p>
        </w:tc>
      </w:tr>
      <w:tr w:rsidR="00756689" w:rsidRPr="00E65DD4" w:rsidTr="006D6624">
        <w:tc>
          <w:tcPr>
            <w:tcW w:w="700" w:type="dxa"/>
            <w:vMerge/>
          </w:tcPr>
          <w:p w:rsidR="00863989" w:rsidRPr="00E65DD4" w:rsidRDefault="00863989" w:rsidP="00D37BB1">
            <w:pPr>
              <w:rPr>
                <w:rFonts w:ascii="Times New Roman" w:hAnsi="Times New Roman" w:cs="Times New Roman"/>
                <w:sz w:val="24"/>
                <w:lang w:val="en-US"/>
              </w:rPr>
            </w:pPr>
          </w:p>
        </w:tc>
        <w:tc>
          <w:tcPr>
            <w:tcW w:w="1251" w:type="dxa"/>
            <w:vMerge/>
          </w:tcPr>
          <w:p w:rsidR="00863989" w:rsidRPr="00E65DD4" w:rsidRDefault="00863989" w:rsidP="00D37BB1">
            <w:pPr>
              <w:rPr>
                <w:rFonts w:ascii="Times New Roman" w:hAnsi="Times New Roman" w:cs="Times New Roman"/>
                <w:sz w:val="24"/>
                <w:lang w:val="en-US"/>
              </w:rPr>
            </w:pPr>
          </w:p>
        </w:tc>
        <w:tc>
          <w:tcPr>
            <w:tcW w:w="3275" w:type="dxa"/>
            <w:vMerge/>
          </w:tcPr>
          <w:p w:rsidR="00863989" w:rsidRPr="00E65DD4" w:rsidRDefault="00863989" w:rsidP="00D37BB1">
            <w:pPr>
              <w:rPr>
                <w:rFonts w:ascii="Times New Roman" w:hAnsi="Times New Roman" w:cs="Times New Roman"/>
                <w:sz w:val="24"/>
                <w:lang w:val="en-US"/>
              </w:rPr>
            </w:pPr>
          </w:p>
        </w:tc>
        <w:tc>
          <w:tcPr>
            <w:tcW w:w="694" w:type="dxa"/>
          </w:tcPr>
          <w:p w:rsidR="00863989" w:rsidRPr="00E65DD4" w:rsidRDefault="00863989" w:rsidP="00D37BB1">
            <w:pPr>
              <w:rPr>
                <w:rFonts w:ascii="Times New Roman" w:hAnsi="Times New Roman" w:cs="Times New Roman"/>
                <w:lang w:val="en-US"/>
              </w:rPr>
            </w:pPr>
            <w:r w:rsidRPr="00E65DD4">
              <w:rPr>
                <w:rFonts w:ascii="Times New Roman" w:hAnsi="Times New Roman" w:cs="Times New Roman"/>
                <w:lang w:val="en-US"/>
              </w:rPr>
              <w:t>CO4</w:t>
            </w:r>
          </w:p>
        </w:tc>
        <w:tc>
          <w:tcPr>
            <w:tcW w:w="3322" w:type="dxa"/>
          </w:tcPr>
          <w:p w:rsidR="00863989" w:rsidRPr="00E65DD4" w:rsidRDefault="00D37BB1" w:rsidP="00D37BB1">
            <w:pPr>
              <w:rPr>
                <w:rFonts w:ascii="Times New Roman" w:hAnsi="Times New Roman" w:cs="Times New Roman"/>
                <w:lang w:val="en-US"/>
              </w:rPr>
            </w:pPr>
            <w:r w:rsidRPr="00D37BB1">
              <w:rPr>
                <w:rFonts w:ascii="Times New Roman" w:hAnsi="Times New Roman" w:cs="Times New Roman"/>
                <w:b/>
                <w:lang w:val="en-US"/>
              </w:rPr>
              <w:t>Personal Hygiene:</w:t>
            </w:r>
            <w:r w:rsidRPr="00D37BB1">
              <w:rPr>
                <w:rFonts w:ascii="Times New Roman" w:hAnsi="Times New Roman" w:cs="Times New Roman"/>
                <w:lang w:val="en-US"/>
              </w:rPr>
              <w:t xml:space="preserve"> Students will understand the principles of personal hygiene, including proper hand</w:t>
            </w:r>
            <w:r>
              <w:rPr>
                <w:rFonts w:ascii="Times New Roman" w:hAnsi="Times New Roman" w:cs="Times New Roman"/>
                <w:lang w:val="en-US"/>
              </w:rPr>
              <w:t xml:space="preserve"> </w:t>
            </w:r>
            <w:r w:rsidRPr="00D37BB1">
              <w:rPr>
                <w:rFonts w:ascii="Times New Roman" w:hAnsi="Times New Roman" w:cs="Times New Roman"/>
                <w:lang w:val="en-US"/>
              </w:rPr>
              <w:t>washing, oral hygiene, skin care, and other practices to prevent the spread of infections and maintain overall health.</w:t>
            </w:r>
          </w:p>
        </w:tc>
      </w:tr>
      <w:tr w:rsidR="00756689" w:rsidRPr="00E65DD4" w:rsidTr="006D6624">
        <w:tc>
          <w:tcPr>
            <w:tcW w:w="700" w:type="dxa"/>
            <w:vMerge/>
          </w:tcPr>
          <w:p w:rsidR="00863989" w:rsidRPr="00E65DD4" w:rsidRDefault="00863989" w:rsidP="00D37BB1">
            <w:pPr>
              <w:rPr>
                <w:rFonts w:ascii="Times New Roman" w:hAnsi="Times New Roman" w:cs="Times New Roman"/>
                <w:sz w:val="24"/>
                <w:lang w:val="en-US"/>
              </w:rPr>
            </w:pPr>
          </w:p>
        </w:tc>
        <w:tc>
          <w:tcPr>
            <w:tcW w:w="1251" w:type="dxa"/>
            <w:vMerge/>
          </w:tcPr>
          <w:p w:rsidR="00863989" w:rsidRPr="00E65DD4" w:rsidRDefault="00863989" w:rsidP="00D37BB1">
            <w:pPr>
              <w:rPr>
                <w:rFonts w:ascii="Times New Roman" w:hAnsi="Times New Roman" w:cs="Times New Roman"/>
                <w:sz w:val="24"/>
                <w:lang w:val="en-US"/>
              </w:rPr>
            </w:pPr>
          </w:p>
        </w:tc>
        <w:tc>
          <w:tcPr>
            <w:tcW w:w="3275" w:type="dxa"/>
            <w:vMerge/>
          </w:tcPr>
          <w:p w:rsidR="00863989" w:rsidRPr="00E65DD4" w:rsidRDefault="00863989" w:rsidP="00D37BB1">
            <w:pPr>
              <w:rPr>
                <w:rFonts w:ascii="Times New Roman" w:hAnsi="Times New Roman" w:cs="Times New Roman"/>
                <w:sz w:val="24"/>
                <w:lang w:val="en-US"/>
              </w:rPr>
            </w:pPr>
          </w:p>
        </w:tc>
        <w:tc>
          <w:tcPr>
            <w:tcW w:w="694" w:type="dxa"/>
          </w:tcPr>
          <w:p w:rsidR="00863989" w:rsidRPr="00E65DD4" w:rsidRDefault="00863989" w:rsidP="00D37BB1">
            <w:pPr>
              <w:rPr>
                <w:rFonts w:ascii="Times New Roman" w:hAnsi="Times New Roman" w:cs="Times New Roman"/>
                <w:lang w:val="en-US"/>
              </w:rPr>
            </w:pPr>
            <w:r w:rsidRPr="00E65DD4">
              <w:rPr>
                <w:rFonts w:ascii="Times New Roman" w:hAnsi="Times New Roman" w:cs="Times New Roman"/>
                <w:lang w:val="en-US"/>
              </w:rPr>
              <w:t>CO5</w:t>
            </w:r>
          </w:p>
        </w:tc>
        <w:tc>
          <w:tcPr>
            <w:tcW w:w="3322" w:type="dxa"/>
          </w:tcPr>
          <w:p w:rsidR="00863989" w:rsidRPr="00E65DD4" w:rsidRDefault="00D37BB1" w:rsidP="00D37BB1">
            <w:pPr>
              <w:rPr>
                <w:rFonts w:ascii="Times New Roman" w:hAnsi="Times New Roman" w:cs="Times New Roman"/>
                <w:lang w:val="en-US"/>
              </w:rPr>
            </w:pPr>
            <w:r w:rsidRPr="00D37BB1">
              <w:rPr>
                <w:rFonts w:ascii="Times New Roman" w:hAnsi="Times New Roman" w:cs="Times New Roman"/>
                <w:b/>
                <w:lang w:val="en-US"/>
              </w:rPr>
              <w:t>Health and Wellness:</w:t>
            </w:r>
            <w:r w:rsidRPr="00D37BB1">
              <w:rPr>
                <w:rFonts w:ascii="Times New Roman" w:hAnsi="Times New Roman" w:cs="Times New Roman"/>
                <w:lang w:val="en-US"/>
              </w:rPr>
              <w:t xml:space="preserve"> Students will explore the connection between physical fitness, hygiene, and overall health and wellness, including mental and emotional well-being</w:t>
            </w:r>
            <w:proofErr w:type="gramStart"/>
            <w:r w:rsidRPr="00D37BB1">
              <w:rPr>
                <w:rFonts w:ascii="Times New Roman" w:hAnsi="Times New Roman" w:cs="Times New Roman"/>
                <w:lang w:val="en-US"/>
              </w:rPr>
              <w:t>.</w:t>
            </w:r>
            <w:r w:rsidR="00863989" w:rsidRPr="00A959DB">
              <w:rPr>
                <w:rFonts w:ascii="Times New Roman" w:hAnsi="Times New Roman" w:cs="Times New Roman"/>
                <w:lang w:val="en-US"/>
              </w:rPr>
              <w:t>.</w:t>
            </w:r>
            <w:proofErr w:type="gramEnd"/>
          </w:p>
        </w:tc>
      </w:tr>
    </w:tbl>
    <w:p w:rsidR="006D6624" w:rsidRDefault="006D6624">
      <w:r>
        <w:br w:type="page"/>
      </w:r>
    </w:p>
    <w:tbl>
      <w:tblPr>
        <w:tblStyle w:val="TableGrid"/>
        <w:tblW w:w="0" w:type="auto"/>
        <w:tblLook w:val="04A0" w:firstRow="1" w:lastRow="0" w:firstColumn="1" w:lastColumn="0" w:noHBand="0" w:noVBand="1"/>
      </w:tblPr>
      <w:tblGrid>
        <w:gridCol w:w="700"/>
        <w:gridCol w:w="1251"/>
        <w:gridCol w:w="3275"/>
        <w:gridCol w:w="694"/>
        <w:gridCol w:w="3322"/>
      </w:tblGrid>
      <w:tr w:rsidR="006D6624" w:rsidRPr="00E65DD4" w:rsidTr="006D6624">
        <w:tc>
          <w:tcPr>
            <w:tcW w:w="700" w:type="dxa"/>
            <w:vMerge w:val="restart"/>
          </w:tcPr>
          <w:p w:rsidR="006D6624" w:rsidRDefault="006D6624" w:rsidP="00D37BB1">
            <w:pPr>
              <w:rPr>
                <w:rFonts w:ascii="Times New Roman" w:hAnsi="Times New Roman" w:cs="Times New Roman"/>
                <w:sz w:val="24"/>
                <w:lang w:val="en-US"/>
              </w:rPr>
            </w:pPr>
          </w:p>
          <w:p w:rsidR="006D6624" w:rsidRDefault="006D6624" w:rsidP="00D37BB1">
            <w:pPr>
              <w:rPr>
                <w:rFonts w:ascii="Times New Roman" w:hAnsi="Times New Roman" w:cs="Times New Roman"/>
                <w:sz w:val="24"/>
                <w:lang w:val="en-US"/>
              </w:rPr>
            </w:pPr>
          </w:p>
          <w:p w:rsidR="006D6624" w:rsidRDefault="006D6624" w:rsidP="00D37BB1">
            <w:pPr>
              <w:rPr>
                <w:rFonts w:ascii="Times New Roman" w:hAnsi="Times New Roman" w:cs="Times New Roman"/>
                <w:sz w:val="24"/>
                <w:lang w:val="en-US"/>
              </w:rPr>
            </w:pPr>
          </w:p>
          <w:p w:rsidR="006D6624" w:rsidRDefault="006D6624" w:rsidP="00D37BB1">
            <w:pPr>
              <w:rPr>
                <w:rFonts w:ascii="Times New Roman" w:hAnsi="Times New Roman" w:cs="Times New Roman"/>
                <w:sz w:val="24"/>
                <w:lang w:val="en-US"/>
              </w:rPr>
            </w:pPr>
          </w:p>
          <w:p w:rsidR="006D6624" w:rsidRPr="00E65DD4" w:rsidRDefault="006D6624" w:rsidP="00D37BB1">
            <w:pPr>
              <w:rPr>
                <w:rFonts w:ascii="Times New Roman" w:hAnsi="Times New Roman" w:cs="Times New Roman"/>
                <w:sz w:val="24"/>
                <w:lang w:val="en-US"/>
              </w:rPr>
            </w:pPr>
            <w:r>
              <w:rPr>
                <w:rFonts w:ascii="Times New Roman" w:hAnsi="Times New Roman" w:cs="Times New Roman"/>
                <w:sz w:val="24"/>
                <w:lang w:val="en-US"/>
              </w:rPr>
              <w:t>06</w:t>
            </w:r>
          </w:p>
        </w:tc>
        <w:tc>
          <w:tcPr>
            <w:tcW w:w="1251" w:type="dxa"/>
            <w:vMerge w:val="restart"/>
          </w:tcPr>
          <w:p w:rsidR="006D6624" w:rsidRPr="00E65DD4" w:rsidRDefault="006D6624" w:rsidP="00467C75">
            <w:pPr>
              <w:rPr>
                <w:rFonts w:ascii="Times New Roman" w:hAnsi="Times New Roman" w:cs="Times New Roman"/>
                <w:lang w:val="en-US"/>
              </w:rPr>
            </w:pPr>
          </w:p>
          <w:p w:rsidR="006D6624" w:rsidRPr="00E65DD4" w:rsidRDefault="006D6624" w:rsidP="00467C75">
            <w:pPr>
              <w:rPr>
                <w:rFonts w:ascii="Times New Roman" w:hAnsi="Times New Roman" w:cs="Times New Roman"/>
                <w:lang w:val="en-US"/>
              </w:rPr>
            </w:pPr>
          </w:p>
          <w:p w:rsidR="006D6624" w:rsidRPr="00E65DD4" w:rsidRDefault="006D6624" w:rsidP="00467C75">
            <w:pPr>
              <w:rPr>
                <w:rFonts w:ascii="Times New Roman" w:hAnsi="Times New Roman" w:cs="Times New Roman"/>
                <w:lang w:val="en-US"/>
              </w:rPr>
            </w:pPr>
          </w:p>
          <w:p w:rsidR="006D6624" w:rsidRPr="00E65DD4" w:rsidRDefault="006D6624" w:rsidP="00467C75">
            <w:pPr>
              <w:rPr>
                <w:rFonts w:ascii="Times New Roman" w:hAnsi="Times New Roman" w:cs="Times New Roman"/>
                <w:lang w:val="en-US"/>
              </w:rPr>
            </w:pPr>
          </w:p>
          <w:p w:rsidR="006D6624" w:rsidRDefault="006D6624" w:rsidP="00467C75">
            <w:pPr>
              <w:rPr>
                <w:rFonts w:ascii="Times New Roman" w:hAnsi="Times New Roman" w:cs="Times New Roman"/>
                <w:lang w:val="en-US"/>
              </w:rPr>
            </w:pPr>
            <w:r>
              <w:rPr>
                <w:rFonts w:ascii="Times New Roman" w:hAnsi="Times New Roman" w:cs="Times New Roman"/>
                <w:lang w:val="en-US"/>
              </w:rPr>
              <w:t>B.P.ES.&amp; II</w:t>
            </w:r>
          </w:p>
          <w:p w:rsidR="006D6624" w:rsidRPr="00E65DD4" w:rsidRDefault="006D6624" w:rsidP="00467C75">
            <w:pPr>
              <w:rPr>
                <w:rFonts w:ascii="Times New Roman" w:hAnsi="Times New Roman" w:cs="Times New Roman"/>
                <w:lang w:val="en-US"/>
              </w:rPr>
            </w:pPr>
            <w:r>
              <w:rPr>
                <w:rFonts w:ascii="Times New Roman" w:hAnsi="Times New Roman" w:cs="Times New Roman"/>
                <w:lang w:val="en-US"/>
              </w:rPr>
              <w:t>SEM</w:t>
            </w:r>
          </w:p>
        </w:tc>
        <w:tc>
          <w:tcPr>
            <w:tcW w:w="3275" w:type="dxa"/>
            <w:vMerge w:val="restart"/>
          </w:tcPr>
          <w:p w:rsidR="006D6624" w:rsidRPr="00E65DD4" w:rsidRDefault="006D6624" w:rsidP="00467C75">
            <w:pPr>
              <w:rPr>
                <w:rFonts w:ascii="Times New Roman" w:hAnsi="Times New Roman" w:cs="Times New Roman"/>
              </w:rPr>
            </w:pPr>
          </w:p>
          <w:p w:rsidR="006D6624" w:rsidRPr="00E65DD4" w:rsidRDefault="006D6624" w:rsidP="00467C75">
            <w:pPr>
              <w:rPr>
                <w:rFonts w:ascii="Times New Roman" w:hAnsi="Times New Roman" w:cs="Times New Roman"/>
              </w:rPr>
            </w:pPr>
          </w:p>
          <w:p w:rsidR="006D6624" w:rsidRPr="00E65DD4" w:rsidRDefault="006D6624" w:rsidP="00467C75">
            <w:pPr>
              <w:rPr>
                <w:rFonts w:ascii="Times New Roman" w:hAnsi="Times New Roman" w:cs="Times New Roman"/>
              </w:rPr>
            </w:pPr>
          </w:p>
          <w:p w:rsidR="006D6624" w:rsidRPr="006D6624" w:rsidRDefault="006D6624" w:rsidP="00467C75">
            <w:pPr>
              <w:rPr>
                <w:rFonts w:ascii="Times New Roman" w:hAnsi="Times New Roman" w:cs="Times New Roman"/>
                <w:sz w:val="24"/>
                <w:szCs w:val="24"/>
              </w:rPr>
            </w:pPr>
            <w:r w:rsidRPr="006D6624">
              <w:rPr>
                <w:rFonts w:ascii="Times New Roman" w:hAnsi="Times New Roman" w:cs="Times New Roman"/>
                <w:sz w:val="24"/>
                <w:szCs w:val="24"/>
              </w:rPr>
              <w:t xml:space="preserve">VAC5EVST </w:t>
            </w:r>
          </w:p>
          <w:p w:rsidR="006D6624" w:rsidRPr="00354428" w:rsidRDefault="006D6624" w:rsidP="00467C75">
            <w:pPr>
              <w:rPr>
                <w:rFonts w:ascii="Times New Roman" w:hAnsi="Times New Roman" w:cs="Times New Roman"/>
                <w:sz w:val="24"/>
                <w:szCs w:val="24"/>
                <w:lang w:val="en-US"/>
              </w:rPr>
            </w:pPr>
            <w:r w:rsidRPr="006D6624">
              <w:rPr>
                <w:rFonts w:ascii="Times New Roman" w:hAnsi="Times New Roman" w:cs="Times New Roman"/>
                <w:spacing w:val="-2"/>
                <w:sz w:val="24"/>
                <w:szCs w:val="24"/>
              </w:rPr>
              <w:t>Environment Studies</w:t>
            </w:r>
          </w:p>
        </w:tc>
        <w:tc>
          <w:tcPr>
            <w:tcW w:w="694" w:type="dxa"/>
          </w:tcPr>
          <w:p w:rsidR="006D6624" w:rsidRDefault="006D6624" w:rsidP="006D6624">
            <w:r w:rsidRPr="00D8516F">
              <w:rPr>
                <w:rFonts w:ascii="Times New Roman" w:hAnsi="Times New Roman" w:cs="Times New Roman"/>
                <w:lang w:val="en-US"/>
              </w:rPr>
              <w:t>CO</w:t>
            </w:r>
            <w:r>
              <w:rPr>
                <w:rFonts w:ascii="Times New Roman" w:hAnsi="Times New Roman" w:cs="Times New Roman"/>
                <w:lang w:val="en-US"/>
              </w:rPr>
              <w:t>1</w:t>
            </w:r>
          </w:p>
        </w:tc>
        <w:tc>
          <w:tcPr>
            <w:tcW w:w="3322" w:type="dxa"/>
          </w:tcPr>
          <w:p w:rsidR="006D6624" w:rsidRPr="006D6624" w:rsidRDefault="006D6624" w:rsidP="00D37BB1">
            <w:pPr>
              <w:rPr>
                <w:rFonts w:ascii="Times New Roman" w:hAnsi="Times New Roman" w:cs="Times New Roman"/>
                <w:lang w:val="en-US"/>
              </w:rPr>
            </w:pPr>
            <w:r w:rsidRPr="006D6624">
              <w:rPr>
                <w:rFonts w:ascii="Times New Roman" w:hAnsi="Times New Roman" w:cs="Times New Roman"/>
                <w:lang w:val="en-US"/>
              </w:rPr>
              <w:t>Knowledge and understanding: Students will gain a broad understanding of environmental concepts, issues, and challenges, including ecosystems, biodiversity, pollution, climate change, and sustainability.</w:t>
            </w:r>
          </w:p>
        </w:tc>
      </w:tr>
      <w:tr w:rsidR="006D6624" w:rsidRPr="00E65DD4" w:rsidTr="006D6624">
        <w:tc>
          <w:tcPr>
            <w:tcW w:w="700" w:type="dxa"/>
            <w:vMerge/>
          </w:tcPr>
          <w:p w:rsidR="006D6624" w:rsidRPr="00E65DD4" w:rsidRDefault="006D6624" w:rsidP="00D37BB1">
            <w:pPr>
              <w:rPr>
                <w:rFonts w:ascii="Times New Roman" w:hAnsi="Times New Roman" w:cs="Times New Roman"/>
                <w:sz w:val="24"/>
                <w:lang w:val="en-US"/>
              </w:rPr>
            </w:pPr>
          </w:p>
        </w:tc>
        <w:tc>
          <w:tcPr>
            <w:tcW w:w="1251" w:type="dxa"/>
            <w:vMerge/>
          </w:tcPr>
          <w:p w:rsidR="006D6624" w:rsidRPr="00E65DD4" w:rsidRDefault="006D6624" w:rsidP="00D37BB1">
            <w:pPr>
              <w:rPr>
                <w:rFonts w:ascii="Times New Roman" w:hAnsi="Times New Roman" w:cs="Times New Roman"/>
                <w:sz w:val="24"/>
                <w:lang w:val="en-US"/>
              </w:rPr>
            </w:pPr>
          </w:p>
        </w:tc>
        <w:tc>
          <w:tcPr>
            <w:tcW w:w="3275" w:type="dxa"/>
            <w:vMerge/>
          </w:tcPr>
          <w:p w:rsidR="006D6624" w:rsidRPr="00E65DD4" w:rsidRDefault="006D6624" w:rsidP="00D37BB1">
            <w:pPr>
              <w:rPr>
                <w:rFonts w:ascii="Times New Roman" w:hAnsi="Times New Roman" w:cs="Times New Roman"/>
                <w:sz w:val="24"/>
                <w:lang w:val="en-US"/>
              </w:rPr>
            </w:pPr>
          </w:p>
        </w:tc>
        <w:tc>
          <w:tcPr>
            <w:tcW w:w="694" w:type="dxa"/>
          </w:tcPr>
          <w:p w:rsidR="006D6624" w:rsidRDefault="006D6624" w:rsidP="006D6624">
            <w:r w:rsidRPr="00D8516F">
              <w:rPr>
                <w:rFonts w:ascii="Times New Roman" w:hAnsi="Times New Roman" w:cs="Times New Roman"/>
                <w:lang w:val="en-US"/>
              </w:rPr>
              <w:t>CO</w:t>
            </w:r>
            <w:r>
              <w:rPr>
                <w:rFonts w:ascii="Times New Roman" w:hAnsi="Times New Roman" w:cs="Times New Roman"/>
                <w:lang w:val="en-US"/>
              </w:rPr>
              <w:t>2</w:t>
            </w:r>
          </w:p>
        </w:tc>
        <w:tc>
          <w:tcPr>
            <w:tcW w:w="3322" w:type="dxa"/>
          </w:tcPr>
          <w:p w:rsidR="006D6624" w:rsidRPr="006D6624" w:rsidRDefault="006D6624" w:rsidP="00D37BB1">
            <w:pPr>
              <w:rPr>
                <w:rFonts w:ascii="Times New Roman" w:hAnsi="Times New Roman" w:cs="Times New Roman"/>
                <w:lang w:val="en-US"/>
              </w:rPr>
            </w:pPr>
            <w:r w:rsidRPr="006D6624">
              <w:rPr>
                <w:rFonts w:ascii="Times New Roman" w:hAnsi="Times New Roman" w:cs="Times New Roman"/>
                <w:lang w:val="en-US"/>
              </w:rPr>
              <w:t>Critical thinking and problem-solving: Students will develop the ability to analyze environmental problems, evaluate potential solutions, and think critically about environmental issues.</w:t>
            </w:r>
          </w:p>
        </w:tc>
      </w:tr>
      <w:tr w:rsidR="006D6624" w:rsidRPr="00E65DD4" w:rsidTr="006D6624">
        <w:tc>
          <w:tcPr>
            <w:tcW w:w="700" w:type="dxa"/>
            <w:vMerge/>
          </w:tcPr>
          <w:p w:rsidR="006D6624" w:rsidRPr="00E65DD4" w:rsidRDefault="006D6624" w:rsidP="00D37BB1">
            <w:pPr>
              <w:rPr>
                <w:rFonts w:ascii="Times New Roman" w:hAnsi="Times New Roman" w:cs="Times New Roman"/>
                <w:sz w:val="24"/>
                <w:lang w:val="en-US"/>
              </w:rPr>
            </w:pPr>
          </w:p>
        </w:tc>
        <w:tc>
          <w:tcPr>
            <w:tcW w:w="1251" w:type="dxa"/>
            <w:vMerge/>
          </w:tcPr>
          <w:p w:rsidR="006D6624" w:rsidRPr="00E65DD4" w:rsidRDefault="006D6624" w:rsidP="00D37BB1">
            <w:pPr>
              <w:rPr>
                <w:rFonts w:ascii="Times New Roman" w:hAnsi="Times New Roman" w:cs="Times New Roman"/>
                <w:sz w:val="24"/>
                <w:lang w:val="en-US"/>
              </w:rPr>
            </w:pPr>
          </w:p>
        </w:tc>
        <w:tc>
          <w:tcPr>
            <w:tcW w:w="3275" w:type="dxa"/>
            <w:vMerge/>
          </w:tcPr>
          <w:p w:rsidR="006D6624" w:rsidRPr="00E65DD4" w:rsidRDefault="006D6624" w:rsidP="00D37BB1">
            <w:pPr>
              <w:rPr>
                <w:rFonts w:ascii="Times New Roman" w:hAnsi="Times New Roman" w:cs="Times New Roman"/>
                <w:sz w:val="24"/>
                <w:lang w:val="en-US"/>
              </w:rPr>
            </w:pPr>
          </w:p>
        </w:tc>
        <w:tc>
          <w:tcPr>
            <w:tcW w:w="694" w:type="dxa"/>
          </w:tcPr>
          <w:p w:rsidR="006D6624" w:rsidRDefault="006D6624" w:rsidP="006D6624">
            <w:r w:rsidRPr="00D8516F">
              <w:rPr>
                <w:rFonts w:ascii="Times New Roman" w:hAnsi="Times New Roman" w:cs="Times New Roman"/>
                <w:lang w:val="en-US"/>
              </w:rPr>
              <w:t>CO</w:t>
            </w:r>
            <w:r>
              <w:rPr>
                <w:rFonts w:ascii="Times New Roman" w:hAnsi="Times New Roman" w:cs="Times New Roman"/>
                <w:lang w:val="en-US"/>
              </w:rPr>
              <w:t>3</w:t>
            </w:r>
          </w:p>
        </w:tc>
        <w:tc>
          <w:tcPr>
            <w:tcW w:w="3322" w:type="dxa"/>
          </w:tcPr>
          <w:p w:rsidR="006D6624" w:rsidRPr="006D6624" w:rsidRDefault="006D6624" w:rsidP="00D37BB1">
            <w:pPr>
              <w:rPr>
                <w:rFonts w:ascii="Times New Roman" w:hAnsi="Times New Roman" w:cs="Times New Roman"/>
                <w:lang w:val="en-US"/>
              </w:rPr>
            </w:pPr>
            <w:r w:rsidRPr="006D6624">
              <w:rPr>
                <w:rFonts w:ascii="Times New Roman" w:hAnsi="Times New Roman" w:cs="Times New Roman"/>
                <w:lang w:val="en-US"/>
              </w:rPr>
              <w:t>Communication and collaboration: Students will learn to communicate effectively about environmental topics, both orally and in writing, and to collaborate with others to address environmental challenges.</w:t>
            </w:r>
          </w:p>
        </w:tc>
      </w:tr>
      <w:tr w:rsidR="006D6624" w:rsidRPr="00E65DD4" w:rsidTr="006D6624">
        <w:tc>
          <w:tcPr>
            <w:tcW w:w="700" w:type="dxa"/>
            <w:vMerge/>
          </w:tcPr>
          <w:p w:rsidR="006D6624" w:rsidRPr="00E65DD4" w:rsidRDefault="006D6624" w:rsidP="00D37BB1">
            <w:pPr>
              <w:rPr>
                <w:rFonts w:ascii="Times New Roman" w:hAnsi="Times New Roman" w:cs="Times New Roman"/>
                <w:sz w:val="24"/>
                <w:lang w:val="en-US"/>
              </w:rPr>
            </w:pPr>
          </w:p>
        </w:tc>
        <w:tc>
          <w:tcPr>
            <w:tcW w:w="1251" w:type="dxa"/>
            <w:vMerge/>
          </w:tcPr>
          <w:p w:rsidR="006D6624" w:rsidRPr="00E65DD4" w:rsidRDefault="006D6624" w:rsidP="00D37BB1">
            <w:pPr>
              <w:rPr>
                <w:rFonts w:ascii="Times New Roman" w:hAnsi="Times New Roman" w:cs="Times New Roman"/>
                <w:sz w:val="24"/>
                <w:lang w:val="en-US"/>
              </w:rPr>
            </w:pPr>
          </w:p>
        </w:tc>
        <w:tc>
          <w:tcPr>
            <w:tcW w:w="3275" w:type="dxa"/>
            <w:vMerge/>
          </w:tcPr>
          <w:p w:rsidR="006D6624" w:rsidRPr="00E65DD4" w:rsidRDefault="006D6624" w:rsidP="00D37BB1">
            <w:pPr>
              <w:rPr>
                <w:rFonts w:ascii="Times New Roman" w:hAnsi="Times New Roman" w:cs="Times New Roman"/>
                <w:sz w:val="24"/>
                <w:lang w:val="en-US"/>
              </w:rPr>
            </w:pPr>
          </w:p>
        </w:tc>
        <w:tc>
          <w:tcPr>
            <w:tcW w:w="694" w:type="dxa"/>
          </w:tcPr>
          <w:p w:rsidR="006D6624" w:rsidRDefault="006D6624" w:rsidP="006D6624">
            <w:r w:rsidRPr="00D8516F">
              <w:rPr>
                <w:rFonts w:ascii="Times New Roman" w:hAnsi="Times New Roman" w:cs="Times New Roman"/>
                <w:lang w:val="en-US"/>
              </w:rPr>
              <w:t>CO</w:t>
            </w:r>
            <w:r>
              <w:rPr>
                <w:rFonts w:ascii="Times New Roman" w:hAnsi="Times New Roman" w:cs="Times New Roman"/>
                <w:lang w:val="en-US"/>
              </w:rPr>
              <w:t>4</w:t>
            </w:r>
          </w:p>
        </w:tc>
        <w:tc>
          <w:tcPr>
            <w:tcW w:w="3322" w:type="dxa"/>
          </w:tcPr>
          <w:p w:rsidR="006D6624" w:rsidRPr="006D6624" w:rsidRDefault="006D6624" w:rsidP="00D37BB1">
            <w:pPr>
              <w:rPr>
                <w:rFonts w:ascii="Times New Roman" w:hAnsi="Times New Roman" w:cs="Times New Roman"/>
                <w:lang w:val="en-US"/>
              </w:rPr>
            </w:pPr>
            <w:r w:rsidRPr="006D6624">
              <w:rPr>
                <w:rFonts w:ascii="Times New Roman" w:hAnsi="Times New Roman" w:cs="Times New Roman"/>
                <w:lang w:val="en-US"/>
              </w:rPr>
              <w:t>Environmental stewardship: Students will develop a sense of responsibility for the environment and a commitment to environmental stewardship.</w:t>
            </w:r>
          </w:p>
        </w:tc>
      </w:tr>
      <w:tr w:rsidR="006D6624" w:rsidRPr="00E65DD4" w:rsidTr="006D6624">
        <w:tc>
          <w:tcPr>
            <w:tcW w:w="700" w:type="dxa"/>
            <w:vMerge/>
          </w:tcPr>
          <w:p w:rsidR="006D6624" w:rsidRPr="00E65DD4" w:rsidRDefault="006D6624" w:rsidP="00D37BB1">
            <w:pPr>
              <w:rPr>
                <w:rFonts w:ascii="Times New Roman" w:hAnsi="Times New Roman" w:cs="Times New Roman"/>
                <w:sz w:val="24"/>
                <w:lang w:val="en-US"/>
              </w:rPr>
            </w:pPr>
          </w:p>
        </w:tc>
        <w:tc>
          <w:tcPr>
            <w:tcW w:w="1251" w:type="dxa"/>
            <w:vMerge/>
          </w:tcPr>
          <w:p w:rsidR="006D6624" w:rsidRPr="00E65DD4" w:rsidRDefault="006D6624" w:rsidP="00D37BB1">
            <w:pPr>
              <w:rPr>
                <w:rFonts w:ascii="Times New Roman" w:hAnsi="Times New Roman" w:cs="Times New Roman"/>
                <w:sz w:val="24"/>
                <w:lang w:val="en-US"/>
              </w:rPr>
            </w:pPr>
          </w:p>
        </w:tc>
        <w:tc>
          <w:tcPr>
            <w:tcW w:w="3275" w:type="dxa"/>
            <w:vMerge/>
          </w:tcPr>
          <w:p w:rsidR="006D6624" w:rsidRPr="00E65DD4" w:rsidRDefault="006D6624" w:rsidP="00D37BB1">
            <w:pPr>
              <w:rPr>
                <w:rFonts w:ascii="Times New Roman" w:hAnsi="Times New Roman" w:cs="Times New Roman"/>
                <w:sz w:val="24"/>
                <w:lang w:val="en-US"/>
              </w:rPr>
            </w:pPr>
          </w:p>
        </w:tc>
        <w:tc>
          <w:tcPr>
            <w:tcW w:w="694" w:type="dxa"/>
          </w:tcPr>
          <w:p w:rsidR="006D6624" w:rsidRDefault="006D6624">
            <w:r w:rsidRPr="00D8516F">
              <w:rPr>
                <w:rFonts w:ascii="Times New Roman" w:hAnsi="Times New Roman" w:cs="Times New Roman"/>
                <w:lang w:val="en-US"/>
              </w:rPr>
              <w:t>CO5</w:t>
            </w:r>
          </w:p>
        </w:tc>
        <w:tc>
          <w:tcPr>
            <w:tcW w:w="3322" w:type="dxa"/>
          </w:tcPr>
          <w:p w:rsidR="006D6624" w:rsidRPr="006D6624" w:rsidRDefault="006D6624" w:rsidP="00D37BB1">
            <w:pPr>
              <w:rPr>
                <w:rFonts w:ascii="Times New Roman" w:hAnsi="Times New Roman" w:cs="Times New Roman"/>
                <w:lang w:val="en-US"/>
              </w:rPr>
            </w:pPr>
            <w:r w:rsidRPr="006D6624">
              <w:rPr>
                <w:rFonts w:ascii="Times New Roman" w:hAnsi="Times New Roman" w:cs="Times New Roman"/>
                <w:lang w:val="en-US"/>
              </w:rPr>
              <w:t>Communicating effectively about environmental issues to a variety of audiences</w:t>
            </w:r>
          </w:p>
        </w:tc>
      </w:tr>
      <w:tr w:rsidR="00E0035A" w:rsidRPr="00E65DD4" w:rsidTr="006D6624">
        <w:tc>
          <w:tcPr>
            <w:tcW w:w="700" w:type="dxa"/>
            <w:vMerge w:val="restart"/>
          </w:tcPr>
          <w:p w:rsidR="00E0035A" w:rsidRPr="00E65DD4" w:rsidRDefault="00E0035A" w:rsidP="00D37BB1">
            <w:pPr>
              <w:rPr>
                <w:rFonts w:ascii="Times New Roman" w:hAnsi="Times New Roman" w:cs="Times New Roman"/>
                <w:sz w:val="24"/>
                <w:lang w:val="en-US"/>
              </w:rPr>
            </w:pPr>
            <w:r>
              <w:rPr>
                <w:rFonts w:ascii="Times New Roman" w:hAnsi="Times New Roman" w:cs="Times New Roman"/>
                <w:sz w:val="24"/>
                <w:lang w:val="en-US"/>
              </w:rPr>
              <w:t>01</w:t>
            </w:r>
          </w:p>
        </w:tc>
        <w:tc>
          <w:tcPr>
            <w:tcW w:w="1251" w:type="dxa"/>
            <w:vMerge w:val="restart"/>
          </w:tcPr>
          <w:p w:rsidR="00E0035A" w:rsidRPr="0079305E" w:rsidRDefault="00E0035A" w:rsidP="00E0035A">
            <w:pPr>
              <w:rPr>
                <w:rFonts w:ascii="Times New Roman" w:hAnsi="Times New Roman" w:cs="Times New Roman"/>
                <w:b/>
                <w:lang w:val="en-US"/>
              </w:rPr>
            </w:pPr>
            <w:r w:rsidRPr="0079305E">
              <w:rPr>
                <w:rFonts w:ascii="Times New Roman" w:hAnsi="Times New Roman" w:cs="Times New Roman"/>
                <w:b/>
                <w:lang w:val="en-US"/>
              </w:rPr>
              <w:t>B.P.ES. III</w:t>
            </w:r>
          </w:p>
          <w:p w:rsidR="00E0035A" w:rsidRPr="00E65DD4" w:rsidRDefault="00E0035A" w:rsidP="00E0035A">
            <w:pPr>
              <w:rPr>
                <w:rFonts w:ascii="Times New Roman" w:hAnsi="Times New Roman" w:cs="Times New Roman"/>
                <w:sz w:val="24"/>
                <w:lang w:val="en-US"/>
              </w:rPr>
            </w:pPr>
            <w:r w:rsidRPr="0079305E">
              <w:rPr>
                <w:rFonts w:ascii="Times New Roman" w:hAnsi="Times New Roman" w:cs="Times New Roman"/>
                <w:b/>
                <w:lang w:val="en-US"/>
              </w:rPr>
              <w:t>SEM</w:t>
            </w:r>
          </w:p>
        </w:tc>
        <w:tc>
          <w:tcPr>
            <w:tcW w:w="3275" w:type="dxa"/>
            <w:vMerge w:val="restart"/>
          </w:tcPr>
          <w:p w:rsidR="00E0035A" w:rsidRDefault="00E0035A" w:rsidP="00D37BB1">
            <w:pPr>
              <w:rPr>
                <w:rFonts w:ascii="Times New Roman" w:hAnsi="Times New Roman" w:cs="Times New Roman"/>
                <w:sz w:val="24"/>
                <w:lang w:val="en-US"/>
              </w:rPr>
            </w:pPr>
            <w:r>
              <w:rPr>
                <w:rFonts w:ascii="Times New Roman" w:hAnsi="Times New Roman" w:cs="Times New Roman"/>
                <w:sz w:val="24"/>
                <w:lang w:val="en-US"/>
              </w:rPr>
              <w:t>UBPE-231</w:t>
            </w:r>
          </w:p>
          <w:p w:rsidR="00EA136A" w:rsidRPr="00E65DD4" w:rsidRDefault="00EA136A" w:rsidP="00D37BB1">
            <w:pPr>
              <w:rPr>
                <w:rFonts w:ascii="Times New Roman" w:hAnsi="Times New Roman" w:cs="Times New Roman"/>
                <w:sz w:val="24"/>
                <w:lang w:val="en-US"/>
              </w:rPr>
            </w:pPr>
            <w:r>
              <w:rPr>
                <w:b/>
              </w:rPr>
              <w:t>METHODS</w:t>
            </w:r>
            <w:r>
              <w:rPr>
                <w:b/>
                <w:spacing w:val="-4"/>
              </w:rPr>
              <w:t xml:space="preserve"> </w:t>
            </w:r>
            <w:r>
              <w:rPr>
                <w:b/>
              </w:rPr>
              <w:t>IN</w:t>
            </w:r>
            <w:r>
              <w:rPr>
                <w:b/>
                <w:spacing w:val="-6"/>
              </w:rPr>
              <w:t xml:space="preserve"> </w:t>
            </w:r>
            <w:r>
              <w:rPr>
                <w:b/>
              </w:rPr>
              <w:t>PHYSICAL</w:t>
            </w:r>
            <w:r>
              <w:rPr>
                <w:b/>
                <w:spacing w:val="-5"/>
              </w:rPr>
              <w:t xml:space="preserve"> </w:t>
            </w:r>
            <w:r>
              <w:rPr>
                <w:b/>
              </w:rPr>
              <w:t>EDUCATION</w:t>
            </w:r>
          </w:p>
        </w:tc>
        <w:tc>
          <w:tcPr>
            <w:tcW w:w="694" w:type="dxa"/>
          </w:tcPr>
          <w:p w:rsidR="00E0035A" w:rsidRPr="00E65DD4" w:rsidRDefault="00E0035A" w:rsidP="00022617">
            <w:pPr>
              <w:rPr>
                <w:rFonts w:ascii="Times New Roman" w:hAnsi="Times New Roman" w:cs="Times New Roman"/>
                <w:lang w:val="en-US"/>
              </w:rPr>
            </w:pPr>
            <w:r w:rsidRPr="00E65DD4">
              <w:rPr>
                <w:rFonts w:ascii="Times New Roman" w:hAnsi="Times New Roman" w:cs="Times New Roman"/>
                <w:lang w:val="en-US"/>
              </w:rPr>
              <w:t>CO 1</w:t>
            </w:r>
          </w:p>
        </w:tc>
        <w:tc>
          <w:tcPr>
            <w:tcW w:w="3322" w:type="dxa"/>
          </w:tcPr>
          <w:p w:rsidR="00E0035A" w:rsidRPr="006D6624" w:rsidRDefault="00EA136A" w:rsidP="00D37BB1">
            <w:pPr>
              <w:rPr>
                <w:rFonts w:ascii="Times New Roman" w:hAnsi="Times New Roman" w:cs="Times New Roman"/>
                <w:lang w:val="en-US"/>
              </w:rPr>
            </w:pPr>
            <w:r w:rsidRPr="00EA136A">
              <w:rPr>
                <w:rFonts w:ascii="Times New Roman" w:hAnsi="Times New Roman" w:cs="Times New Roman"/>
                <w:lang w:val="en-US"/>
              </w:rPr>
              <w:t>Teaching Styles and Strategies: Students will learn about various teaching styles (e.g., direct instruction, inquiry-based learning, cooperative learning) and instructional strategies (e.g., task analysis, skill progressions, differentiated instruction) used in physical education.</w:t>
            </w:r>
          </w:p>
        </w:tc>
      </w:tr>
      <w:tr w:rsidR="00E0035A" w:rsidRPr="00E65DD4" w:rsidTr="006D6624">
        <w:tc>
          <w:tcPr>
            <w:tcW w:w="700" w:type="dxa"/>
            <w:vMerge/>
          </w:tcPr>
          <w:p w:rsidR="00E0035A" w:rsidRPr="00E65DD4" w:rsidRDefault="00E0035A" w:rsidP="00D37BB1">
            <w:pPr>
              <w:rPr>
                <w:rFonts w:ascii="Times New Roman" w:hAnsi="Times New Roman" w:cs="Times New Roman"/>
                <w:sz w:val="24"/>
                <w:lang w:val="en-US"/>
              </w:rPr>
            </w:pPr>
          </w:p>
        </w:tc>
        <w:tc>
          <w:tcPr>
            <w:tcW w:w="1251" w:type="dxa"/>
            <w:vMerge/>
          </w:tcPr>
          <w:p w:rsidR="00E0035A" w:rsidRPr="00E65DD4" w:rsidRDefault="00E0035A" w:rsidP="00D37BB1">
            <w:pPr>
              <w:rPr>
                <w:rFonts w:ascii="Times New Roman" w:hAnsi="Times New Roman" w:cs="Times New Roman"/>
                <w:sz w:val="24"/>
                <w:lang w:val="en-US"/>
              </w:rPr>
            </w:pPr>
          </w:p>
        </w:tc>
        <w:tc>
          <w:tcPr>
            <w:tcW w:w="3275" w:type="dxa"/>
            <w:vMerge/>
          </w:tcPr>
          <w:p w:rsidR="00E0035A" w:rsidRPr="00E65DD4" w:rsidRDefault="00E0035A" w:rsidP="00D37BB1">
            <w:pPr>
              <w:rPr>
                <w:rFonts w:ascii="Times New Roman" w:hAnsi="Times New Roman" w:cs="Times New Roman"/>
                <w:sz w:val="24"/>
                <w:lang w:val="en-US"/>
              </w:rPr>
            </w:pPr>
          </w:p>
        </w:tc>
        <w:tc>
          <w:tcPr>
            <w:tcW w:w="694" w:type="dxa"/>
          </w:tcPr>
          <w:p w:rsidR="00E0035A" w:rsidRPr="00E65DD4" w:rsidRDefault="00E0035A" w:rsidP="00022617">
            <w:pPr>
              <w:rPr>
                <w:rFonts w:ascii="Times New Roman" w:hAnsi="Times New Roman" w:cs="Times New Roman"/>
                <w:lang w:val="en-US"/>
              </w:rPr>
            </w:pPr>
            <w:r w:rsidRPr="00E65DD4">
              <w:rPr>
                <w:rFonts w:ascii="Times New Roman" w:hAnsi="Times New Roman" w:cs="Times New Roman"/>
                <w:lang w:val="en-US"/>
              </w:rPr>
              <w:t>CO2</w:t>
            </w:r>
          </w:p>
        </w:tc>
        <w:tc>
          <w:tcPr>
            <w:tcW w:w="3322" w:type="dxa"/>
          </w:tcPr>
          <w:p w:rsidR="00E0035A" w:rsidRPr="006D6624" w:rsidRDefault="00EA136A" w:rsidP="00D37BB1">
            <w:pPr>
              <w:rPr>
                <w:rFonts w:ascii="Times New Roman" w:hAnsi="Times New Roman" w:cs="Times New Roman"/>
                <w:lang w:val="en-US"/>
              </w:rPr>
            </w:pPr>
            <w:r w:rsidRPr="00EA136A">
              <w:rPr>
                <w:rFonts w:ascii="Times New Roman" w:hAnsi="Times New Roman" w:cs="Times New Roman"/>
                <w:lang w:val="en-US"/>
              </w:rPr>
              <w:t>Curriculum Development: Students will understand the principles of curriculum design and be able to develop developmentally appropriate and engaging physical education programs that align with national and state standards.</w:t>
            </w:r>
          </w:p>
        </w:tc>
      </w:tr>
      <w:tr w:rsidR="00E0035A" w:rsidRPr="00E65DD4" w:rsidTr="006D6624">
        <w:tc>
          <w:tcPr>
            <w:tcW w:w="700" w:type="dxa"/>
            <w:vMerge/>
          </w:tcPr>
          <w:p w:rsidR="00E0035A" w:rsidRPr="00E65DD4" w:rsidRDefault="00E0035A" w:rsidP="00D37BB1">
            <w:pPr>
              <w:rPr>
                <w:rFonts w:ascii="Times New Roman" w:hAnsi="Times New Roman" w:cs="Times New Roman"/>
                <w:sz w:val="24"/>
                <w:lang w:val="en-US"/>
              </w:rPr>
            </w:pPr>
          </w:p>
        </w:tc>
        <w:tc>
          <w:tcPr>
            <w:tcW w:w="1251" w:type="dxa"/>
            <w:vMerge/>
          </w:tcPr>
          <w:p w:rsidR="00E0035A" w:rsidRPr="00E65DD4" w:rsidRDefault="00E0035A" w:rsidP="00D37BB1">
            <w:pPr>
              <w:rPr>
                <w:rFonts w:ascii="Times New Roman" w:hAnsi="Times New Roman" w:cs="Times New Roman"/>
                <w:sz w:val="24"/>
                <w:lang w:val="en-US"/>
              </w:rPr>
            </w:pPr>
          </w:p>
        </w:tc>
        <w:tc>
          <w:tcPr>
            <w:tcW w:w="3275" w:type="dxa"/>
            <w:vMerge/>
          </w:tcPr>
          <w:p w:rsidR="00E0035A" w:rsidRPr="00E65DD4" w:rsidRDefault="00E0035A" w:rsidP="00D37BB1">
            <w:pPr>
              <w:rPr>
                <w:rFonts w:ascii="Times New Roman" w:hAnsi="Times New Roman" w:cs="Times New Roman"/>
                <w:sz w:val="24"/>
                <w:lang w:val="en-US"/>
              </w:rPr>
            </w:pPr>
          </w:p>
        </w:tc>
        <w:tc>
          <w:tcPr>
            <w:tcW w:w="694" w:type="dxa"/>
          </w:tcPr>
          <w:p w:rsidR="00E0035A" w:rsidRPr="00E65DD4" w:rsidRDefault="00E0035A" w:rsidP="00022617">
            <w:pPr>
              <w:rPr>
                <w:rFonts w:ascii="Times New Roman" w:hAnsi="Times New Roman" w:cs="Times New Roman"/>
                <w:lang w:val="en-US"/>
              </w:rPr>
            </w:pPr>
            <w:r w:rsidRPr="00E65DD4">
              <w:rPr>
                <w:rFonts w:ascii="Times New Roman" w:hAnsi="Times New Roman" w:cs="Times New Roman"/>
                <w:lang w:val="en-US"/>
              </w:rPr>
              <w:t>CO3</w:t>
            </w:r>
          </w:p>
        </w:tc>
        <w:tc>
          <w:tcPr>
            <w:tcW w:w="3322" w:type="dxa"/>
          </w:tcPr>
          <w:p w:rsidR="00E0035A" w:rsidRPr="006D6624" w:rsidRDefault="00EA136A" w:rsidP="00D37BB1">
            <w:pPr>
              <w:rPr>
                <w:rFonts w:ascii="Times New Roman" w:hAnsi="Times New Roman" w:cs="Times New Roman"/>
                <w:lang w:val="en-US"/>
              </w:rPr>
            </w:pPr>
            <w:r w:rsidRPr="00EA136A">
              <w:rPr>
                <w:rFonts w:ascii="Times New Roman" w:hAnsi="Times New Roman" w:cs="Times New Roman"/>
                <w:lang w:val="en-US"/>
              </w:rPr>
              <w:t xml:space="preserve">Class Management: Students will develop skills in managing a physical education class effectively, including strategies for maintaining discipline, ensuring safety, and maximizing student </w:t>
            </w:r>
            <w:r w:rsidRPr="00EA136A">
              <w:rPr>
                <w:rFonts w:ascii="Times New Roman" w:hAnsi="Times New Roman" w:cs="Times New Roman"/>
                <w:lang w:val="en-US"/>
              </w:rPr>
              <w:lastRenderedPageBreak/>
              <w:t>engagement.</w:t>
            </w:r>
          </w:p>
        </w:tc>
      </w:tr>
      <w:tr w:rsidR="00E0035A" w:rsidRPr="00E65DD4" w:rsidTr="006D6624">
        <w:tc>
          <w:tcPr>
            <w:tcW w:w="700" w:type="dxa"/>
            <w:vMerge/>
          </w:tcPr>
          <w:p w:rsidR="00E0035A" w:rsidRPr="00E65DD4" w:rsidRDefault="00E0035A" w:rsidP="00D37BB1">
            <w:pPr>
              <w:rPr>
                <w:rFonts w:ascii="Times New Roman" w:hAnsi="Times New Roman" w:cs="Times New Roman"/>
                <w:sz w:val="24"/>
                <w:lang w:val="en-US"/>
              </w:rPr>
            </w:pPr>
          </w:p>
        </w:tc>
        <w:tc>
          <w:tcPr>
            <w:tcW w:w="1251" w:type="dxa"/>
            <w:vMerge/>
          </w:tcPr>
          <w:p w:rsidR="00E0035A" w:rsidRPr="00E65DD4" w:rsidRDefault="00E0035A" w:rsidP="00D37BB1">
            <w:pPr>
              <w:rPr>
                <w:rFonts w:ascii="Times New Roman" w:hAnsi="Times New Roman" w:cs="Times New Roman"/>
                <w:sz w:val="24"/>
                <w:lang w:val="en-US"/>
              </w:rPr>
            </w:pPr>
          </w:p>
        </w:tc>
        <w:tc>
          <w:tcPr>
            <w:tcW w:w="3275" w:type="dxa"/>
            <w:vMerge/>
          </w:tcPr>
          <w:p w:rsidR="00E0035A" w:rsidRPr="00E65DD4" w:rsidRDefault="00E0035A" w:rsidP="00D37BB1">
            <w:pPr>
              <w:rPr>
                <w:rFonts w:ascii="Times New Roman" w:hAnsi="Times New Roman" w:cs="Times New Roman"/>
                <w:sz w:val="24"/>
                <w:lang w:val="en-US"/>
              </w:rPr>
            </w:pPr>
          </w:p>
        </w:tc>
        <w:tc>
          <w:tcPr>
            <w:tcW w:w="694" w:type="dxa"/>
          </w:tcPr>
          <w:p w:rsidR="00E0035A" w:rsidRPr="00E65DD4" w:rsidRDefault="00E0035A" w:rsidP="00022617">
            <w:pPr>
              <w:rPr>
                <w:rFonts w:ascii="Times New Roman" w:hAnsi="Times New Roman" w:cs="Times New Roman"/>
                <w:lang w:val="en-US"/>
              </w:rPr>
            </w:pPr>
            <w:r w:rsidRPr="00E65DD4">
              <w:rPr>
                <w:rFonts w:ascii="Times New Roman" w:hAnsi="Times New Roman" w:cs="Times New Roman"/>
                <w:lang w:val="en-US"/>
              </w:rPr>
              <w:t>CO4</w:t>
            </w:r>
          </w:p>
        </w:tc>
        <w:tc>
          <w:tcPr>
            <w:tcW w:w="3322" w:type="dxa"/>
          </w:tcPr>
          <w:p w:rsidR="00E0035A" w:rsidRPr="006D6624" w:rsidRDefault="00EA136A" w:rsidP="00D37BB1">
            <w:pPr>
              <w:rPr>
                <w:rFonts w:ascii="Times New Roman" w:hAnsi="Times New Roman" w:cs="Times New Roman"/>
                <w:lang w:val="en-US"/>
              </w:rPr>
            </w:pPr>
            <w:r w:rsidRPr="00EA136A">
              <w:rPr>
                <w:rFonts w:ascii="Times New Roman" w:hAnsi="Times New Roman" w:cs="Times New Roman"/>
                <w:lang w:val="en-US"/>
              </w:rPr>
              <w:t>Inclusion and Differentiation: Students will understand the importance of creating inclusive physical education environments that meet the needs of all learners, including students with disabilities and diverse learning styles.</w:t>
            </w:r>
          </w:p>
        </w:tc>
      </w:tr>
      <w:tr w:rsidR="00E0035A" w:rsidRPr="00E65DD4" w:rsidTr="006D6624">
        <w:tc>
          <w:tcPr>
            <w:tcW w:w="700" w:type="dxa"/>
            <w:vMerge w:val="restart"/>
          </w:tcPr>
          <w:p w:rsidR="00E0035A" w:rsidRPr="00E65DD4" w:rsidRDefault="00E0035A" w:rsidP="00D37BB1">
            <w:pPr>
              <w:rPr>
                <w:rFonts w:ascii="Times New Roman" w:hAnsi="Times New Roman" w:cs="Times New Roman"/>
                <w:sz w:val="24"/>
                <w:lang w:val="en-US"/>
              </w:rPr>
            </w:pPr>
            <w:r>
              <w:rPr>
                <w:rFonts w:ascii="Times New Roman" w:hAnsi="Times New Roman" w:cs="Times New Roman"/>
                <w:sz w:val="24"/>
                <w:lang w:val="en-US"/>
              </w:rPr>
              <w:t>02</w:t>
            </w:r>
          </w:p>
        </w:tc>
        <w:tc>
          <w:tcPr>
            <w:tcW w:w="1251" w:type="dxa"/>
            <w:vMerge w:val="restart"/>
          </w:tcPr>
          <w:p w:rsidR="00E0035A" w:rsidRDefault="00E0035A" w:rsidP="00E0035A">
            <w:pPr>
              <w:rPr>
                <w:rFonts w:ascii="Times New Roman" w:hAnsi="Times New Roman" w:cs="Times New Roman"/>
                <w:lang w:val="en-US"/>
              </w:rPr>
            </w:pPr>
            <w:r>
              <w:rPr>
                <w:rFonts w:ascii="Times New Roman" w:hAnsi="Times New Roman" w:cs="Times New Roman"/>
                <w:lang w:val="en-US"/>
              </w:rPr>
              <w:t>B.P.ES. III</w:t>
            </w:r>
          </w:p>
          <w:p w:rsidR="00E0035A" w:rsidRPr="00E65DD4" w:rsidRDefault="00E0035A" w:rsidP="00E0035A">
            <w:pPr>
              <w:rPr>
                <w:rFonts w:ascii="Times New Roman" w:hAnsi="Times New Roman" w:cs="Times New Roman"/>
                <w:sz w:val="24"/>
                <w:lang w:val="en-US"/>
              </w:rPr>
            </w:pPr>
            <w:r>
              <w:rPr>
                <w:rFonts w:ascii="Times New Roman" w:hAnsi="Times New Roman" w:cs="Times New Roman"/>
                <w:lang w:val="en-US"/>
              </w:rPr>
              <w:t>SEM</w:t>
            </w:r>
          </w:p>
        </w:tc>
        <w:tc>
          <w:tcPr>
            <w:tcW w:w="3275" w:type="dxa"/>
            <w:vMerge w:val="restart"/>
          </w:tcPr>
          <w:p w:rsidR="00E0035A" w:rsidRDefault="00E0035A" w:rsidP="00E0035A">
            <w:pPr>
              <w:rPr>
                <w:rFonts w:ascii="Times New Roman" w:hAnsi="Times New Roman" w:cs="Times New Roman"/>
                <w:sz w:val="24"/>
                <w:lang w:val="en-US"/>
              </w:rPr>
            </w:pPr>
            <w:r>
              <w:rPr>
                <w:rFonts w:ascii="Times New Roman" w:hAnsi="Times New Roman" w:cs="Times New Roman"/>
                <w:sz w:val="24"/>
                <w:lang w:val="en-US"/>
              </w:rPr>
              <w:t>UBPE-232</w:t>
            </w:r>
          </w:p>
          <w:p w:rsidR="00EA136A" w:rsidRPr="00E65DD4" w:rsidRDefault="00EA136A" w:rsidP="00E0035A">
            <w:pPr>
              <w:rPr>
                <w:rFonts w:ascii="Times New Roman" w:hAnsi="Times New Roman" w:cs="Times New Roman"/>
                <w:sz w:val="24"/>
                <w:lang w:val="en-US"/>
              </w:rPr>
            </w:pPr>
            <w:r>
              <w:rPr>
                <w:b/>
              </w:rPr>
              <w:t>RULES OF GAMES AND SPORTS-PART III</w:t>
            </w:r>
            <w:r>
              <w:rPr>
                <w:b/>
                <w:spacing w:val="1"/>
              </w:rPr>
              <w:t xml:space="preserve"> </w:t>
            </w:r>
            <w:r>
              <w:rPr>
                <w:b/>
              </w:rPr>
              <w:t>(TRACK</w:t>
            </w:r>
            <w:r>
              <w:rPr>
                <w:b/>
                <w:spacing w:val="-1"/>
              </w:rPr>
              <w:t xml:space="preserve"> </w:t>
            </w:r>
            <w:r>
              <w:rPr>
                <w:b/>
              </w:rPr>
              <w:t>AND</w:t>
            </w:r>
            <w:r>
              <w:rPr>
                <w:b/>
                <w:spacing w:val="-8"/>
              </w:rPr>
              <w:t xml:space="preserve"> </w:t>
            </w:r>
            <w:r>
              <w:rPr>
                <w:b/>
              </w:rPr>
              <w:t>FIELD</w:t>
            </w:r>
            <w:r>
              <w:rPr>
                <w:b/>
                <w:spacing w:val="-7"/>
              </w:rPr>
              <w:t xml:space="preserve"> </w:t>
            </w:r>
            <w:r>
              <w:rPr>
                <w:b/>
              </w:rPr>
              <w:t>AND</w:t>
            </w:r>
            <w:r>
              <w:rPr>
                <w:b/>
                <w:spacing w:val="-7"/>
              </w:rPr>
              <w:t xml:space="preserve"> </w:t>
            </w:r>
            <w:r>
              <w:rPr>
                <w:b/>
              </w:rPr>
              <w:t>CROSS</w:t>
            </w:r>
            <w:r>
              <w:rPr>
                <w:b/>
                <w:spacing w:val="-4"/>
              </w:rPr>
              <w:t xml:space="preserve"> </w:t>
            </w:r>
            <w:r>
              <w:rPr>
                <w:b/>
              </w:rPr>
              <w:t>COUNTRY)</w:t>
            </w:r>
          </w:p>
        </w:tc>
        <w:tc>
          <w:tcPr>
            <w:tcW w:w="694" w:type="dxa"/>
          </w:tcPr>
          <w:p w:rsidR="00E0035A" w:rsidRPr="00E65DD4" w:rsidRDefault="00E0035A" w:rsidP="00022617">
            <w:pPr>
              <w:rPr>
                <w:rFonts w:ascii="Times New Roman" w:hAnsi="Times New Roman" w:cs="Times New Roman"/>
                <w:lang w:val="en-US"/>
              </w:rPr>
            </w:pPr>
            <w:r w:rsidRPr="00E65DD4">
              <w:rPr>
                <w:rFonts w:ascii="Times New Roman" w:hAnsi="Times New Roman" w:cs="Times New Roman"/>
                <w:lang w:val="en-US"/>
              </w:rPr>
              <w:t>CO 1</w:t>
            </w:r>
          </w:p>
        </w:tc>
        <w:tc>
          <w:tcPr>
            <w:tcW w:w="3322" w:type="dxa"/>
          </w:tcPr>
          <w:p w:rsidR="00E0035A" w:rsidRPr="006D6624" w:rsidRDefault="00EA136A" w:rsidP="00D37BB1">
            <w:pPr>
              <w:rPr>
                <w:rFonts w:ascii="Times New Roman" w:hAnsi="Times New Roman" w:cs="Times New Roman"/>
                <w:lang w:val="en-US"/>
              </w:rPr>
            </w:pPr>
            <w:r w:rsidRPr="00EA136A">
              <w:rPr>
                <w:rFonts w:ascii="Times New Roman" w:hAnsi="Times New Roman" w:cs="Times New Roman"/>
                <w:lang w:val="en-US"/>
              </w:rPr>
              <w:t>Rules and Regulations: Students will gain a deep understanding of the specific rules and regulations of a variety of sports and games, including individual sports, team sports, and emerging sports.</w:t>
            </w:r>
          </w:p>
        </w:tc>
      </w:tr>
      <w:tr w:rsidR="00E0035A" w:rsidRPr="00E65DD4" w:rsidTr="006D6624">
        <w:tc>
          <w:tcPr>
            <w:tcW w:w="700" w:type="dxa"/>
            <w:vMerge/>
          </w:tcPr>
          <w:p w:rsidR="00E0035A" w:rsidRPr="00E65DD4" w:rsidRDefault="00E0035A" w:rsidP="00D37BB1">
            <w:pPr>
              <w:rPr>
                <w:rFonts w:ascii="Times New Roman" w:hAnsi="Times New Roman" w:cs="Times New Roman"/>
                <w:sz w:val="24"/>
                <w:lang w:val="en-US"/>
              </w:rPr>
            </w:pPr>
          </w:p>
        </w:tc>
        <w:tc>
          <w:tcPr>
            <w:tcW w:w="1251" w:type="dxa"/>
            <w:vMerge/>
          </w:tcPr>
          <w:p w:rsidR="00E0035A" w:rsidRPr="00E65DD4" w:rsidRDefault="00E0035A" w:rsidP="00D37BB1">
            <w:pPr>
              <w:rPr>
                <w:rFonts w:ascii="Times New Roman" w:hAnsi="Times New Roman" w:cs="Times New Roman"/>
                <w:sz w:val="24"/>
                <w:lang w:val="en-US"/>
              </w:rPr>
            </w:pPr>
          </w:p>
        </w:tc>
        <w:tc>
          <w:tcPr>
            <w:tcW w:w="3275" w:type="dxa"/>
            <w:vMerge/>
          </w:tcPr>
          <w:p w:rsidR="00E0035A" w:rsidRPr="00E65DD4" w:rsidRDefault="00E0035A" w:rsidP="00D37BB1">
            <w:pPr>
              <w:rPr>
                <w:rFonts w:ascii="Times New Roman" w:hAnsi="Times New Roman" w:cs="Times New Roman"/>
                <w:sz w:val="24"/>
                <w:lang w:val="en-US"/>
              </w:rPr>
            </w:pPr>
          </w:p>
        </w:tc>
        <w:tc>
          <w:tcPr>
            <w:tcW w:w="694" w:type="dxa"/>
          </w:tcPr>
          <w:p w:rsidR="00E0035A" w:rsidRPr="00E65DD4" w:rsidRDefault="00E0035A" w:rsidP="00022617">
            <w:pPr>
              <w:rPr>
                <w:rFonts w:ascii="Times New Roman" w:hAnsi="Times New Roman" w:cs="Times New Roman"/>
                <w:lang w:val="en-US"/>
              </w:rPr>
            </w:pPr>
            <w:r w:rsidRPr="00E65DD4">
              <w:rPr>
                <w:rFonts w:ascii="Times New Roman" w:hAnsi="Times New Roman" w:cs="Times New Roman"/>
                <w:lang w:val="en-US"/>
              </w:rPr>
              <w:t>CO2</w:t>
            </w:r>
          </w:p>
        </w:tc>
        <w:tc>
          <w:tcPr>
            <w:tcW w:w="3322" w:type="dxa"/>
          </w:tcPr>
          <w:p w:rsidR="00E0035A" w:rsidRPr="006D6624" w:rsidRDefault="00EA136A" w:rsidP="00D37BB1">
            <w:pPr>
              <w:rPr>
                <w:rFonts w:ascii="Times New Roman" w:hAnsi="Times New Roman" w:cs="Times New Roman"/>
                <w:lang w:val="en-US"/>
              </w:rPr>
            </w:pPr>
            <w:r w:rsidRPr="00EA136A">
              <w:rPr>
                <w:rFonts w:ascii="Times New Roman" w:hAnsi="Times New Roman" w:cs="Times New Roman"/>
                <w:lang w:val="en-US"/>
              </w:rPr>
              <w:t>Officiating: Students will learn about the role of officials in enforcing the rules and maintaining fair play, including different officiating roles and responsibilities.</w:t>
            </w:r>
          </w:p>
        </w:tc>
      </w:tr>
      <w:tr w:rsidR="00E0035A" w:rsidRPr="00E65DD4" w:rsidTr="006D6624">
        <w:tc>
          <w:tcPr>
            <w:tcW w:w="700" w:type="dxa"/>
            <w:vMerge/>
          </w:tcPr>
          <w:p w:rsidR="00E0035A" w:rsidRPr="00E65DD4" w:rsidRDefault="00E0035A" w:rsidP="00D37BB1">
            <w:pPr>
              <w:rPr>
                <w:rFonts w:ascii="Times New Roman" w:hAnsi="Times New Roman" w:cs="Times New Roman"/>
                <w:sz w:val="24"/>
                <w:lang w:val="en-US"/>
              </w:rPr>
            </w:pPr>
          </w:p>
        </w:tc>
        <w:tc>
          <w:tcPr>
            <w:tcW w:w="1251" w:type="dxa"/>
            <w:vMerge/>
          </w:tcPr>
          <w:p w:rsidR="00E0035A" w:rsidRPr="00E65DD4" w:rsidRDefault="00E0035A" w:rsidP="00D37BB1">
            <w:pPr>
              <w:rPr>
                <w:rFonts w:ascii="Times New Roman" w:hAnsi="Times New Roman" w:cs="Times New Roman"/>
                <w:sz w:val="24"/>
                <w:lang w:val="en-US"/>
              </w:rPr>
            </w:pPr>
          </w:p>
        </w:tc>
        <w:tc>
          <w:tcPr>
            <w:tcW w:w="3275" w:type="dxa"/>
            <w:vMerge/>
          </w:tcPr>
          <w:p w:rsidR="00E0035A" w:rsidRPr="00E65DD4" w:rsidRDefault="00E0035A" w:rsidP="00D37BB1">
            <w:pPr>
              <w:rPr>
                <w:rFonts w:ascii="Times New Roman" w:hAnsi="Times New Roman" w:cs="Times New Roman"/>
                <w:sz w:val="24"/>
                <w:lang w:val="en-US"/>
              </w:rPr>
            </w:pPr>
          </w:p>
        </w:tc>
        <w:tc>
          <w:tcPr>
            <w:tcW w:w="694" w:type="dxa"/>
          </w:tcPr>
          <w:p w:rsidR="00E0035A" w:rsidRPr="00E65DD4" w:rsidRDefault="00E0035A" w:rsidP="00022617">
            <w:pPr>
              <w:rPr>
                <w:rFonts w:ascii="Times New Roman" w:hAnsi="Times New Roman" w:cs="Times New Roman"/>
                <w:lang w:val="en-US"/>
              </w:rPr>
            </w:pPr>
            <w:r w:rsidRPr="00E65DD4">
              <w:rPr>
                <w:rFonts w:ascii="Times New Roman" w:hAnsi="Times New Roman" w:cs="Times New Roman"/>
                <w:lang w:val="en-US"/>
              </w:rPr>
              <w:t>CO3</w:t>
            </w:r>
          </w:p>
        </w:tc>
        <w:tc>
          <w:tcPr>
            <w:tcW w:w="3322" w:type="dxa"/>
          </w:tcPr>
          <w:p w:rsidR="00E0035A" w:rsidRPr="006D6624" w:rsidRDefault="00EA136A" w:rsidP="00D37BB1">
            <w:pPr>
              <w:rPr>
                <w:rFonts w:ascii="Times New Roman" w:hAnsi="Times New Roman" w:cs="Times New Roman"/>
                <w:lang w:val="en-US"/>
              </w:rPr>
            </w:pPr>
            <w:r w:rsidRPr="00EA136A">
              <w:rPr>
                <w:rFonts w:ascii="Times New Roman" w:hAnsi="Times New Roman" w:cs="Times New Roman"/>
                <w:lang w:val="en-US"/>
              </w:rPr>
              <w:t>Game Dynamics: Students will understand how the rules of a game influence its strategies, tactics, and overall flow.</w:t>
            </w:r>
          </w:p>
        </w:tc>
      </w:tr>
      <w:tr w:rsidR="00E0035A" w:rsidRPr="00E65DD4" w:rsidTr="006D6624">
        <w:tc>
          <w:tcPr>
            <w:tcW w:w="700" w:type="dxa"/>
            <w:vMerge/>
          </w:tcPr>
          <w:p w:rsidR="00E0035A" w:rsidRPr="00E65DD4" w:rsidRDefault="00E0035A" w:rsidP="00D37BB1">
            <w:pPr>
              <w:rPr>
                <w:rFonts w:ascii="Times New Roman" w:hAnsi="Times New Roman" w:cs="Times New Roman"/>
                <w:sz w:val="24"/>
                <w:lang w:val="en-US"/>
              </w:rPr>
            </w:pPr>
          </w:p>
        </w:tc>
        <w:tc>
          <w:tcPr>
            <w:tcW w:w="1251" w:type="dxa"/>
            <w:vMerge/>
          </w:tcPr>
          <w:p w:rsidR="00E0035A" w:rsidRPr="00E65DD4" w:rsidRDefault="00E0035A" w:rsidP="00D37BB1">
            <w:pPr>
              <w:rPr>
                <w:rFonts w:ascii="Times New Roman" w:hAnsi="Times New Roman" w:cs="Times New Roman"/>
                <w:sz w:val="24"/>
                <w:lang w:val="en-US"/>
              </w:rPr>
            </w:pPr>
          </w:p>
        </w:tc>
        <w:tc>
          <w:tcPr>
            <w:tcW w:w="3275" w:type="dxa"/>
            <w:vMerge/>
          </w:tcPr>
          <w:p w:rsidR="00E0035A" w:rsidRPr="00E65DD4" w:rsidRDefault="00E0035A" w:rsidP="00D37BB1">
            <w:pPr>
              <w:rPr>
                <w:rFonts w:ascii="Times New Roman" w:hAnsi="Times New Roman" w:cs="Times New Roman"/>
                <w:sz w:val="24"/>
                <w:lang w:val="en-US"/>
              </w:rPr>
            </w:pPr>
          </w:p>
        </w:tc>
        <w:tc>
          <w:tcPr>
            <w:tcW w:w="694" w:type="dxa"/>
          </w:tcPr>
          <w:p w:rsidR="00E0035A" w:rsidRPr="00E65DD4" w:rsidRDefault="00E0035A" w:rsidP="00022617">
            <w:pPr>
              <w:rPr>
                <w:rFonts w:ascii="Times New Roman" w:hAnsi="Times New Roman" w:cs="Times New Roman"/>
                <w:lang w:val="en-US"/>
              </w:rPr>
            </w:pPr>
            <w:r w:rsidRPr="00E65DD4">
              <w:rPr>
                <w:rFonts w:ascii="Times New Roman" w:hAnsi="Times New Roman" w:cs="Times New Roman"/>
                <w:lang w:val="en-US"/>
              </w:rPr>
              <w:t>CO4</w:t>
            </w:r>
          </w:p>
        </w:tc>
        <w:tc>
          <w:tcPr>
            <w:tcW w:w="3322" w:type="dxa"/>
          </w:tcPr>
          <w:p w:rsidR="00E0035A" w:rsidRPr="006D6624" w:rsidRDefault="00EA136A" w:rsidP="00D37BB1">
            <w:pPr>
              <w:rPr>
                <w:rFonts w:ascii="Times New Roman" w:hAnsi="Times New Roman" w:cs="Times New Roman"/>
                <w:lang w:val="en-US"/>
              </w:rPr>
            </w:pPr>
            <w:r w:rsidRPr="00EA136A">
              <w:rPr>
                <w:rFonts w:ascii="Times New Roman" w:hAnsi="Times New Roman" w:cs="Times New Roman"/>
                <w:lang w:val="en-US"/>
              </w:rPr>
              <w:t>Rule Interpretation: Students will develop the ability to interpret and apply rules in different game situations, including understanding the nuances and potential ambiguities in the rules.</w:t>
            </w:r>
          </w:p>
        </w:tc>
      </w:tr>
      <w:tr w:rsidR="00E0035A" w:rsidRPr="00E65DD4" w:rsidTr="006D6624">
        <w:tc>
          <w:tcPr>
            <w:tcW w:w="700" w:type="dxa"/>
            <w:vMerge w:val="restart"/>
          </w:tcPr>
          <w:p w:rsidR="00E0035A" w:rsidRPr="00E65DD4" w:rsidRDefault="00E0035A" w:rsidP="00D37BB1">
            <w:pPr>
              <w:rPr>
                <w:rFonts w:ascii="Times New Roman" w:hAnsi="Times New Roman" w:cs="Times New Roman"/>
                <w:sz w:val="24"/>
                <w:lang w:val="en-US"/>
              </w:rPr>
            </w:pPr>
            <w:r>
              <w:rPr>
                <w:rFonts w:ascii="Times New Roman" w:hAnsi="Times New Roman" w:cs="Times New Roman"/>
                <w:sz w:val="24"/>
                <w:lang w:val="en-US"/>
              </w:rPr>
              <w:t>03</w:t>
            </w:r>
          </w:p>
        </w:tc>
        <w:tc>
          <w:tcPr>
            <w:tcW w:w="1251" w:type="dxa"/>
            <w:vMerge w:val="restart"/>
          </w:tcPr>
          <w:p w:rsidR="00E0035A" w:rsidRDefault="00E0035A" w:rsidP="00E0035A">
            <w:pPr>
              <w:rPr>
                <w:rFonts w:ascii="Times New Roman" w:hAnsi="Times New Roman" w:cs="Times New Roman"/>
                <w:lang w:val="en-US"/>
              </w:rPr>
            </w:pPr>
            <w:r>
              <w:rPr>
                <w:rFonts w:ascii="Times New Roman" w:hAnsi="Times New Roman" w:cs="Times New Roman"/>
                <w:lang w:val="en-US"/>
              </w:rPr>
              <w:t>B.P.ES. III</w:t>
            </w:r>
          </w:p>
          <w:p w:rsidR="00E0035A" w:rsidRPr="00E65DD4" w:rsidRDefault="00E0035A" w:rsidP="00E0035A">
            <w:pPr>
              <w:rPr>
                <w:rFonts w:ascii="Times New Roman" w:hAnsi="Times New Roman" w:cs="Times New Roman"/>
                <w:sz w:val="24"/>
                <w:lang w:val="en-US"/>
              </w:rPr>
            </w:pPr>
            <w:r>
              <w:rPr>
                <w:rFonts w:ascii="Times New Roman" w:hAnsi="Times New Roman" w:cs="Times New Roman"/>
                <w:lang w:val="en-US"/>
              </w:rPr>
              <w:t>SEM</w:t>
            </w:r>
          </w:p>
        </w:tc>
        <w:tc>
          <w:tcPr>
            <w:tcW w:w="3275" w:type="dxa"/>
            <w:vMerge w:val="restart"/>
          </w:tcPr>
          <w:p w:rsidR="00E0035A" w:rsidRDefault="00E0035A" w:rsidP="00E0035A">
            <w:pPr>
              <w:rPr>
                <w:rFonts w:ascii="Times New Roman" w:hAnsi="Times New Roman" w:cs="Times New Roman"/>
                <w:sz w:val="24"/>
                <w:lang w:val="en-US"/>
              </w:rPr>
            </w:pPr>
            <w:r>
              <w:rPr>
                <w:rFonts w:ascii="Times New Roman" w:hAnsi="Times New Roman" w:cs="Times New Roman"/>
                <w:sz w:val="24"/>
                <w:lang w:val="en-US"/>
              </w:rPr>
              <w:t>UBPE-233</w:t>
            </w:r>
          </w:p>
          <w:p w:rsidR="00EA136A" w:rsidRPr="00E65DD4" w:rsidRDefault="00EA136A" w:rsidP="00E0035A">
            <w:pPr>
              <w:rPr>
                <w:rFonts w:ascii="Times New Roman" w:hAnsi="Times New Roman" w:cs="Times New Roman"/>
                <w:sz w:val="24"/>
                <w:lang w:val="en-US"/>
              </w:rPr>
            </w:pPr>
            <w:r>
              <w:rPr>
                <w:b/>
              </w:rPr>
              <w:t>SPORTS</w:t>
            </w:r>
            <w:r>
              <w:rPr>
                <w:b/>
                <w:spacing w:val="-3"/>
              </w:rPr>
              <w:t xml:space="preserve"> </w:t>
            </w:r>
            <w:r>
              <w:rPr>
                <w:b/>
              </w:rPr>
              <w:t>MANAGEMENT</w:t>
            </w:r>
            <w:r>
              <w:rPr>
                <w:b/>
                <w:spacing w:val="-3"/>
              </w:rPr>
              <w:t xml:space="preserve"> </w:t>
            </w:r>
            <w:r>
              <w:rPr>
                <w:b/>
              </w:rPr>
              <w:t>IN</w:t>
            </w:r>
            <w:r>
              <w:rPr>
                <w:b/>
                <w:spacing w:val="-6"/>
              </w:rPr>
              <w:t xml:space="preserve"> </w:t>
            </w:r>
            <w:r>
              <w:rPr>
                <w:b/>
              </w:rPr>
              <w:t>PHYSICAL</w:t>
            </w:r>
            <w:r>
              <w:rPr>
                <w:b/>
                <w:spacing w:val="-8"/>
              </w:rPr>
              <w:t xml:space="preserve"> </w:t>
            </w:r>
            <w:r>
              <w:rPr>
                <w:b/>
              </w:rPr>
              <w:t>EDUCATION</w:t>
            </w:r>
          </w:p>
        </w:tc>
        <w:tc>
          <w:tcPr>
            <w:tcW w:w="694" w:type="dxa"/>
          </w:tcPr>
          <w:p w:rsidR="00E0035A" w:rsidRPr="00E65DD4" w:rsidRDefault="00E0035A" w:rsidP="00022617">
            <w:pPr>
              <w:rPr>
                <w:rFonts w:ascii="Times New Roman" w:hAnsi="Times New Roman" w:cs="Times New Roman"/>
                <w:lang w:val="en-US"/>
              </w:rPr>
            </w:pPr>
            <w:r w:rsidRPr="00E65DD4">
              <w:rPr>
                <w:rFonts w:ascii="Times New Roman" w:hAnsi="Times New Roman" w:cs="Times New Roman"/>
                <w:lang w:val="en-US"/>
              </w:rPr>
              <w:t>CO 1</w:t>
            </w:r>
          </w:p>
        </w:tc>
        <w:tc>
          <w:tcPr>
            <w:tcW w:w="3322" w:type="dxa"/>
          </w:tcPr>
          <w:p w:rsidR="00E0035A" w:rsidRPr="006D6624" w:rsidRDefault="00EA136A" w:rsidP="00D37BB1">
            <w:pPr>
              <w:rPr>
                <w:rFonts w:ascii="Times New Roman" w:hAnsi="Times New Roman" w:cs="Times New Roman"/>
                <w:lang w:val="en-US"/>
              </w:rPr>
            </w:pPr>
            <w:r w:rsidRPr="00EA136A">
              <w:rPr>
                <w:rFonts w:ascii="Times New Roman" w:hAnsi="Times New Roman" w:cs="Times New Roman"/>
                <w:lang w:val="en-US"/>
              </w:rPr>
              <w:t>Management Principles: Students will grasp fundamental management concepts, including planning, organizing, leading, and controlling, and how they apply to sports and physical education programs.</w:t>
            </w:r>
          </w:p>
        </w:tc>
      </w:tr>
      <w:tr w:rsidR="00E0035A" w:rsidRPr="00E65DD4" w:rsidTr="006D6624">
        <w:tc>
          <w:tcPr>
            <w:tcW w:w="700" w:type="dxa"/>
            <w:vMerge/>
          </w:tcPr>
          <w:p w:rsidR="00E0035A" w:rsidRPr="00E65DD4" w:rsidRDefault="00E0035A" w:rsidP="00D37BB1">
            <w:pPr>
              <w:rPr>
                <w:rFonts w:ascii="Times New Roman" w:hAnsi="Times New Roman" w:cs="Times New Roman"/>
                <w:sz w:val="24"/>
                <w:lang w:val="en-US"/>
              </w:rPr>
            </w:pPr>
          </w:p>
        </w:tc>
        <w:tc>
          <w:tcPr>
            <w:tcW w:w="1251" w:type="dxa"/>
            <w:vMerge/>
          </w:tcPr>
          <w:p w:rsidR="00E0035A" w:rsidRPr="00E65DD4" w:rsidRDefault="00E0035A" w:rsidP="00D37BB1">
            <w:pPr>
              <w:rPr>
                <w:rFonts w:ascii="Times New Roman" w:hAnsi="Times New Roman" w:cs="Times New Roman"/>
                <w:sz w:val="24"/>
                <w:lang w:val="en-US"/>
              </w:rPr>
            </w:pPr>
          </w:p>
        </w:tc>
        <w:tc>
          <w:tcPr>
            <w:tcW w:w="3275" w:type="dxa"/>
            <w:vMerge/>
          </w:tcPr>
          <w:p w:rsidR="00E0035A" w:rsidRPr="00E65DD4" w:rsidRDefault="00E0035A" w:rsidP="00D37BB1">
            <w:pPr>
              <w:rPr>
                <w:rFonts w:ascii="Times New Roman" w:hAnsi="Times New Roman" w:cs="Times New Roman"/>
                <w:sz w:val="24"/>
                <w:lang w:val="en-US"/>
              </w:rPr>
            </w:pPr>
          </w:p>
        </w:tc>
        <w:tc>
          <w:tcPr>
            <w:tcW w:w="694" w:type="dxa"/>
          </w:tcPr>
          <w:p w:rsidR="00E0035A" w:rsidRPr="00E65DD4" w:rsidRDefault="00E0035A" w:rsidP="00022617">
            <w:pPr>
              <w:rPr>
                <w:rFonts w:ascii="Times New Roman" w:hAnsi="Times New Roman" w:cs="Times New Roman"/>
                <w:lang w:val="en-US"/>
              </w:rPr>
            </w:pPr>
            <w:r w:rsidRPr="00E65DD4">
              <w:rPr>
                <w:rFonts w:ascii="Times New Roman" w:hAnsi="Times New Roman" w:cs="Times New Roman"/>
                <w:lang w:val="en-US"/>
              </w:rPr>
              <w:t>CO2</w:t>
            </w:r>
          </w:p>
        </w:tc>
        <w:tc>
          <w:tcPr>
            <w:tcW w:w="3322" w:type="dxa"/>
          </w:tcPr>
          <w:p w:rsidR="00E0035A" w:rsidRPr="006D6624" w:rsidRDefault="00EA136A" w:rsidP="00D37BB1">
            <w:pPr>
              <w:rPr>
                <w:rFonts w:ascii="Times New Roman" w:hAnsi="Times New Roman" w:cs="Times New Roman"/>
                <w:lang w:val="en-US"/>
              </w:rPr>
            </w:pPr>
            <w:r w:rsidRPr="00EA136A">
              <w:rPr>
                <w:rFonts w:ascii="Times New Roman" w:hAnsi="Times New Roman" w:cs="Times New Roman"/>
                <w:lang w:val="en-US"/>
              </w:rPr>
              <w:t>Financial Management: Students will learn about budgeting, fundraising, sponsorship acquisition, and other financial aspects of managing sports and physical activity programs.</w:t>
            </w:r>
          </w:p>
        </w:tc>
      </w:tr>
      <w:tr w:rsidR="00E0035A" w:rsidRPr="00E65DD4" w:rsidTr="006D6624">
        <w:tc>
          <w:tcPr>
            <w:tcW w:w="700" w:type="dxa"/>
            <w:vMerge/>
          </w:tcPr>
          <w:p w:rsidR="00E0035A" w:rsidRPr="00E65DD4" w:rsidRDefault="00E0035A" w:rsidP="00D37BB1">
            <w:pPr>
              <w:rPr>
                <w:rFonts w:ascii="Times New Roman" w:hAnsi="Times New Roman" w:cs="Times New Roman"/>
                <w:sz w:val="24"/>
                <w:lang w:val="en-US"/>
              </w:rPr>
            </w:pPr>
          </w:p>
        </w:tc>
        <w:tc>
          <w:tcPr>
            <w:tcW w:w="1251" w:type="dxa"/>
            <w:vMerge/>
          </w:tcPr>
          <w:p w:rsidR="00E0035A" w:rsidRPr="00E65DD4" w:rsidRDefault="00E0035A" w:rsidP="00D37BB1">
            <w:pPr>
              <w:rPr>
                <w:rFonts w:ascii="Times New Roman" w:hAnsi="Times New Roman" w:cs="Times New Roman"/>
                <w:sz w:val="24"/>
                <w:lang w:val="en-US"/>
              </w:rPr>
            </w:pPr>
          </w:p>
        </w:tc>
        <w:tc>
          <w:tcPr>
            <w:tcW w:w="3275" w:type="dxa"/>
            <w:vMerge/>
          </w:tcPr>
          <w:p w:rsidR="00E0035A" w:rsidRPr="00E65DD4" w:rsidRDefault="00E0035A" w:rsidP="00D37BB1">
            <w:pPr>
              <w:rPr>
                <w:rFonts w:ascii="Times New Roman" w:hAnsi="Times New Roman" w:cs="Times New Roman"/>
                <w:sz w:val="24"/>
                <w:lang w:val="en-US"/>
              </w:rPr>
            </w:pPr>
          </w:p>
        </w:tc>
        <w:tc>
          <w:tcPr>
            <w:tcW w:w="694" w:type="dxa"/>
          </w:tcPr>
          <w:p w:rsidR="00E0035A" w:rsidRPr="00E65DD4" w:rsidRDefault="00E0035A" w:rsidP="00022617">
            <w:pPr>
              <w:rPr>
                <w:rFonts w:ascii="Times New Roman" w:hAnsi="Times New Roman" w:cs="Times New Roman"/>
                <w:lang w:val="en-US"/>
              </w:rPr>
            </w:pPr>
            <w:r w:rsidRPr="00E65DD4">
              <w:rPr>
                <w:rFonts w:ascii="Times New Roman" w:hAnsi="Times New Roman" w:cs="Times New Roman"/>
                <w:lang w:val="en-US"/>
              </w:rPr>
              <w:t>CO3</w:t>
            </w:r>
          </w:p>
        </w:tc>
        <w:tc>
          <w:tcPr>
            <w:tcW w:w="3322" w:type="dxa"/>
          </w:tcPr>
          <w:p w:rsidR="00E0035A" w:rsidRPr="006D6624" w:rsidRDefault="00EA136A" w:rsidP="00D37BB1">
            <w:pPr>
              <w:rPr>
                <w:rFonts w:ascii="Times New Roman" w:hAnsi="Times New Roman" w:cs="Times New Roman"/>
                <w:lang w:val="en-US"/>
              </w:rPr>
            </w:pPr>
            <w:r w:rsidRPr="00EA136A">
              <w:rPr>
                <w:rFonts w:ascii="Times New Roman" w:hAnsi="Times New Roman" w:cs="Times New Roman"/>
                <w:lang w:val="en-US"/>
              </w:rPr>
              <w:t>Marketing and Promotion: Students will understand how to market and promote sports and physical education programs to increase participation and generate support.</w:t>
            </w:r>
          </w:p>
        </w:tc>
      </w:tr>
      <w:tr w:rsidR="00E0035A" w:rsidRPr="00E65DD4" w:rsidTr="006D6624">
        <w:tc>
          <w:tcPr>
            <w:tcW w:w="700" w:type="dxa"/>
            <w:vMerge/>
          </w:tcPr>
          <w:p w:rsidR="00E0035A" w:rsidRPr="00E65DD4" w:rsidRDefault="00E0035A" w:rsidP="00D37BB1">
            <w:pPr>
              <w:rPr>
                <w:rFonts w:ascii="Times New Roman" w:hAnsi="Times New Roman" w:cs="Times New Roman"/>
                <w:sz w:val="24"/>
                <w:lang w:val="en-US"/>
              </w:rPr>
            </w:pPr>
          </w:p>
        </w:tc>
        <w:tc>
          <w:tcPr>
            <w:tcW w:w="1251" w:type="dxa"/>
            <w:vMerge/>
          </w:tcPr>
          <w:p w:rsidR="00E0035A" w:rsidRPr="00E65DD4" w:rsidRDefault="00E0035A" w:rsidP="00D37BB1">
            <w:pPr>
              <w:rPr>
                <w:rFonts w:ascii="Times New Roman" w:hAnsi="Times New Roman" w:cs="Times New Roman"/>
                <w:sz w:val="24"/>
                <w:lang w:val="en-US"/>
              </w:rPr>
            </w:pPr>
          </w:p>
        </w:tc>
        <w:tc>
          <w:tcPr>
            <w:tcW w:w="3275" w:type="dxa"/>
            <w:vMerge/>
          </w:tcPr>
          <w:p w:rsidR="00E0035A" w:rsidRPr="00E65DD4" w:rsidRDefault="00E0035A" w:rsidP="00D37BB1">
            <w:pPr>
              <w:rPr>
                <w:rFonts w:ascii="Times New Roman" w:hAnsi="Times New Roman" w:cs="Times New Roman"/>
                <w:sz w:val="24"/>
                <w:lang w:val="en-US"/>
              </w:rPr>
            </w:pPr>
          </w:p>
        </w:tc>
        <w:tc>
          <w:tcPr>
            <w:tcW w:w="694" w:type="dxa"/>
          </w:tcPr>
          <w:p w:rsidR="00E0035A" w:rsidRPr="00E65DD4" w:rsidRDefault="00E0035A" w:rsidP="00022617">
            <w:pPr>
              <w:rPr>
                <w:rFonts w:ascii="Times New Roman" w:hAnsi="Times New Roman" w:cs="Times New Roman"/>
                <w:lang w:val="en-US"/>
              </w:rPr>
            </w:pPr>
            <w:r w:rsidRPr="00E65DD4">
              <w:rPr>
                <w:rFonts w:ascii="Times New Roman" w:hAnsi="Times New Roman" w:cs="Times New Roman"/>
                <w:lang w:val="en-US"/>
              </w:rPr>
              <w:t>CO4</w:t>
            </w:r>
          </w:p>
        </w:tc>
        <w:tc>
          <w:tcPr>
            <w:tcW w:w="3322" w:type="dxa"/>
          </w:tcPr>
          <w:p w:rsidR="00E0035A" w:rsidRPr="006D6624" w:rsidRDefault="00EA136A" w:rsidP="00D37BB1">
            <w:pPr>
              <w:rPr>
                <w:rFonts w:ascii="Times New Roman" w:hAnsi="Times New Roman" w:cs="Times New Roman"/>
                <w:lang w:val="en-US"/>
              </w:rPr>
            </w:pPr>
            <w:r w:rsidRPr="00EA136A">
              <w:rPr>
                <w:rFonts w:ascii="Times New Roman" w:hAnsi="Times New Roman" w:cs="Times New Roman"/>
                <w:lang w:val="en-US"/>
              </w:rPr>
              <w:t xml:space="preserve">Legal and Ethical Issues: Students will explore legal and ethical </w:t>
            </w:r>
            <w:r w:rsidRPr="00EA136A">
              <w:rPr>
                <w:rFonts w:ascii="Times New Roman" w:hAnsi="Times New Roman" w:cs="Times New Roman"/>
                <w:lang w:val="en-US"/>
              </w:rPr>
              <w:lastRenderedPageBreak/>
              <w:t>considerations in sports management, including risk management, liability, and compliance with regulations.</w:t>
            </w:r>
          </w:p>
        </w:tc>
      </w:tr>
      <w:tr w:rsidR="00E0035A" w:rsidRPr="00E65DD4" w:rsidTr="006D6624">
        <w:tc>
          <w:tcPr>
            <w:tcW w:w="700" w:type="dxa"/>
            <w:vMerge w:val="restart"/>
          </w:tcPr>
          <w:p w:rsidR="00E0035A" w:rsidRPr="00E65DD4" w:rsidRDefault="00E0035A" w:rsidP="00D37BB1">
            <w:pPr>
              <w:rPr>
                <w:rFonts w:ascii="Times New Roman" w:hAnsi="Times New Roman" w:cs="Times New Roman"/>
                <w:sz w:val="24"/>
                <w:lang w:val="en-US"/>
              </w:rPr>
            </w:pPr>
            <w:r>
              <w:rPr>
                <w:rFonts w:ascii="Times New Roman" w:hAnsi="Times New Roman" w:cs="Times New Roman"/>
                <w:sz w:val="24"/>
                <w:lang w:val="en-US"/>
              </w:rPr>
              <w:lastRenderedPageBreak/>
              <w:t>04</w:t>
            </w:r>
          </w:p>
        </w:tc>
        <w:tc>
          <w:tcPr>
            <w:tcW w:w="1251" w:type="dxa"/>
            <w:vMerge w:val="restart"/>
          </w:tcPr>
          <w:p w:rsidR="00E0035A" w:rsidRDefault="00E0035A" w:rsidP="00E0035A">
            <w:pPr>
              <w:rPr>
                <w:rFonts w:ascii="Times New Roman" w:hAnsi="Times New Roman" w:cs="Times New Roman"/>
                <w:lang w:val="en-US"/>
              </w:rPr>
            </w:pPr>
            <w:r>
              <w:rPr>
                <w:rFonts w:ascii="Times New Roman" w:hAnsi="Times New Roman" w:cs="Times New Roman"/>
                <w:lang w:val="en-US"/>
              </w:rPr>
              <w:t>B.P.ES. III</w:t>
            </w:r>
          </w:p>
          <w:p w:rsidR="00E0035A" w:rsidRPr="00E65DD4" w:rsidRDefault="00E0035A" w:rsidP="00E0035A">
            <w:pPr>
              <w:rPr>
                <w:rFonts w:ascii="Times New Roman" w:hAnsi="Times New Roman" w:cs="Times New Roman"/>
                <w:sz w:val="24"/>
                <w:lang w:val="en-US"/>
              </w:rPr>
            </w:pPr>
            <w:r>
              <w:rPr>
                <w:rFonts w:ascii="Times New Roman" w:hAnsi="Times New Roman" w:cs="Times New Roman"/>
                <w:lang w:val="en-US"/>
              </w:rPr>
              <w:t>SEM</w:t>
            </w:r>
          </w:p>
        </w:tc>
        <w:tc>
          <w:tcPr>
            <w:tcW w:w="3275" w:type="dxa"/>
            <w:vMerge w:val="restart"/>
          </w:tcPr>
          <w:p w:rsidR="00E0035A" w:rsidRDefault="00E0035A" w:rsidP="00E0035A">
            <w:pPr>
              <w:rPr>
                <w:rFonts w:ascii="Times New Roman" w:hAnsi="Times New Roman" w:cs="Times New Roman"/>
                <w:sz w:val="24"/>
                <w:lang w:val="en-US"/>
              </w:rPr>
            </w:pPr>
            <w:r>
              <w:rPr>
                <w:rFonts w:ascii="Times New Roman" w:hAnsi="Times New Roman" w:cs="Times New Roman"/>
                <w:sz w:val="24"/>
                <w:lang w:val="en-US"/>
              </w:rPr>
              <w:t>UBPE-234</w:t>
            </w:r>
          </w:p>
          <w:p w:rsidR="00EA136A" w:rsidRPr="00E65DD4" w:rsidRDefault="00EA136A" w:rsidP="00E0035A">
            <w:pPr>
              <w:rPr>
                <w:rFonts w:ascii="Times New Roman" w:hAnsi="Times New Roman" w:cs="Times New Roman"/>
                <w:sz w:val="24"/>
                <w:lang w:val="en-US"/>
              </w:rPr>
            </w:pPr>
            <w:r>
              <w:rPr>
                <w:b/>
              </w:rPr>
              <w:t>PRACTICALS-III</w:t>
            </w:r>
            <w:r>
              <w:rPr>
                <w:b/>
                <w:spacing w:val="44"/>
              </w:rPr>
              <w:t xml:space="preserve"> </w:t>
            </w:r>
            <w:r>
              <w:rPr>
                <w:b/>
              </w:rPr>
              <w:t>(MORNING/</w:t>
            </w:r>
            <w:r>
              <w:rPr>
                <w:b/>
                <w:spacing w:val="-4"/>
              </w:rPr>
              <w:t xml:space="preserve"> </w:t>
            </w:r>
            <w:r>
              <w:rPr>
                <w:b/>
              </w:rPr>
              <w:t>EVENING</w:t>
            </w:r>
            <w:r>
              <w:rPr>
                <w:b/>
                <w:spacing w:val="-3"/>
              </w:rPr>
              <w:t xml:space="preserve"> </w:t>
            </w:r>
            <w:r>
              <w:rPr>
                <w:b/>
              </w:rPr>
              <w:t>ACTIVITIES</w:t>
            </w:r>
            <w:r>
              <w:rPr>
                <w:b/>
                <w:spacing w:val="-2"/>
              </w:rPr>
              <w:t xml:space="preserve"> </w:t>
            </w:r>
            <w:r>
              <w:rPr>
                <w:b/>
              </w:rPr>
              <w:t>)</w:t>
            </w:r>
          </w:p>
        </w:tc>
        <w:tc>
          <w:tcPr>
            <w:tcW w:w="694" w:type="dxa"/>
          </w:tcPr>
          <w:p w:rsidR="00E0035A" w:rsidRPr="00E65DD4" w:rsidRDefault="00E0035A" w:rsidP="00022617">
            <w:pPr>
              <w:rPr>
                <w:rFonts w:ascii="Times New Roman" w:hAnsi="Times New Roman" w:cs="Times New Roman"/>
                <w:lang w:val="en-US"/>
              </w:rPr>
            </w:pPr>
            <w:r w:rsidRPr="00E65DD4">
              <w:rPr>
                <w:rFonts w:ascii="Times New Roman" w:hAnsi="Times New Roman" w:cs="Times New Roman"/>
                <w:lang w:val="en-US"/>
              </w:rPr>
              <w:t>CO 1</w:t>
            </w:r>
          </w:p>
        </w:tc>
        <w:tc>
          <w:tcPr>
            <w:tcW w:w="3322" w:type="dxa"/>
          </w:tcPr>
          <w:p w:rsidR="00E0035A" w:rsidRPr="006D6624" w:rsidRDefault="00EA136A" w:rsidP="00D37BB1">
            <w:pPr>
              <w:rPr>
                <w:rFonts w:ascii="Times New Roman" w:hAnsi="Times New Roman" w:cs="Times New Roman"/>
                <w:lang w:val="en-US"/>
              </w:rPr>
            </w:pPr>
            <w:r w:rsidRPr="00EA136A">
              <w:rPr>
                <w:rFonts w:ascii="Times New Roman" w:hAnsi="Times New Roman" w:cs="Times New Roman"/>
                <w:lang w:val="en-US"/>
              </w:rPr>
              <w:t>Benefits of Regular Physical Activity: Students will understand the physiological, psychological, and social benefits of incorporating regular physical activity into their daily routines.</w:t>
            </w:r>
          </w:p>
        </w:tc>
      </w:tr>
      <w:tr w:rsidR="00E0035A" w:rsidRPr="00E65DD4" w:rsidTr="006D6624">
        <w:tc>
          <w:tcPr>
            <w:tcW w:w="700" w:type="dxa"/>
            <w:vMerge/>
          </w:tcPr>
          <w:p w:rsidR="00E0035A" w:rsidRPr="00E65DD4" w:rsidRDefault="00E0035A" w:rsidP="00D37BB1">
            <w:pPr>
              <w:rPr>
                <w:rFonts w:ascii="Times New Roman" w:hAnsi="Times New Roman" w:cs="Times New Roman"/>
                <w:sz w:val="24"/>
                <w:lang w:val="en-US"/>
              </w:rPr>
            </w:pPr>
          </w:p>
        </w:tc>
        <w:tc>
          <w:tcPr>
            <w:tcW w:w="1251" w:type="dxa"/>
            <w:vMerge/>
          </w:tcPr>
          <w:p w:rsidR="00E0035A" w:rsidRPr="00E65DD4" w:rsidRDefault="00E0035A" w:rsidP="00D37BB1">
            <w:pPr>
              <w:rPr>
                <w:rFonts w:ascii="Times New Roman" w:hAnsi="Times New Roman" w:cs="Times New Roman"/>
                <w:sz w:val="24"/>
                <w:lang w:val="en-US"/>
              </w:rPr>
            </w:pPr>
          </w:p>
        </w:tc>
        <w:tc>
          <w:tcPr>
            <w:tcW w:w="3275" w:type="dxa"/>
            <w:vMerge/>
          </w:tcPr>
          <w:p w:rsidR="00E0035A" w:rsidRPr="00E65DD4" w:rsidRDefault="00E0035A" w:rsidP="00D37BB1">
            <w:pPr>
              <w:rPr>
                <w:rFonts w:ascii="Times New Roman" w:hAnsi="Times New Roman" w:cs="Times New Roman"/>
                <w:sz w:val="24"/>
                <w:lang w:val="en-US"/>
              </w:rPr>
            </w:pPr>
          </w:p>
        </w:tc>
        <w:tc>
          <w:tcPr>
            <w:tcW w:w="694" w:type="dxa"/>
          </w:tcPr>
          <w:p w:rsidR="00E0035A" w:rsidRPr="00E65DD4" w:rsidRDefault="00E0035A" w:rsidP="00022617">
            <w:pPr>
              <w:rPr>
                <w:rFonts w:ascii="Times New Roman" w:hAnsi="Times New Roman" w:cs="Times New Roman"/>
                <w:lang w:val="en-US"/>
              </w:rPr>
            </w:pPr>
            <w:r w:rsidRPr="00E65DD4">
              <w:rPr>
                <w:rFonts w:ascii="Times New Roman" w:hAnsi="Times New Roman" w:cs="Times New Roman"/>
                <w:lang w:val="en-US"/>
              </w:rPr>
              <w:t>CO2</w:t>
            </w:r>
          </w:p>
        </w:tc>
        <w:tc>
          <w:tcPr>
            <w:tcW w:w="3322" w:type="dxa"/>
          </w:tcPr>
          <w:p w:rsidR="00E0035A" w:rsidRPr="006D6624" w:rsidRDefault="00EA136A" w:rsidP="00D37BB1">
            <w:pPr>
              <w:rPr>
                <w:rFonts w:ascii="Times New Roman" w:hAnsi="Times New Roman" w:cs="Times New Roman"/>
                <w:lang w:val="en-US"/>
              </w:rPr>
            </w:pPr>
            <w:r w:rsidRPr="00EA136A">
              <w:rPr>
                <w:rFonts w:ascii="Times New Roman" w:hAnsi="Times New Roman" w:cs="Times New Roman"/>
                <w:lang w:val="en-US"/>
              </w:rPr>
              <w:t>Principles of Exercise: Students will learn basic principles of exercise, including frequency, intensity, time, and type (FITT), and how to apply them to different activities.</w:t>
            </w:r>
          </w:p>
        </w:tc>
      </w:tr>
      <w:tr w:rsidR="00E0035A" w:rsidRPr="00E65DD4" w:rsidTr="006D6624">
        <w:tc>
          <w:tcPr>
            <w:tcW w:w="700" w:type="dxa"/>
            <w:vMerge/>
          </w:tcPr>
          <w:p w:rsidR="00E0035A" w:rsidRPr="00E65DD4" w:rsidRDefault="00E0035A" w:rsidP="00D37BB1">
            <w:pPr>
              <w:rPr>
                <w:rFonts w:ascii="Times New Roman" w:hAnsi="Times New Roman" w:cs="Times New Roman"/>
                <w:sz w:val="24"/>
                <w:lang w:val="en-US"/>
              </w:rPr>
            </w:pPr>
          </w:p>
        </w:tc>
        <w:tc>
          <w:tcPr>
            <w:tcW w:w="1251" w:type="dxa"/>
            <w:vMerge/>
          </w:tcPr>
          <w:p w:rsidR="00E0035A" w:rsidRPr="00E65DD4" w:rsidRDefault="00E0035A" w:rsidP="00D37BB1">
            <w:pPr>
              <w:rPr>
                <w:rFonts w:ascii="Times New Roman" w:hAnsi="Times New Roman" w:cs="Times New Roman"/>
                <w:sz w:val="24"/>
                <w:lang w:val="en-US"/>
              </w:rPr>
            </w:pPr>
          </w:p>
        </w:tc>
        <w:tc>
          <w:tcPr>
            <w:tcW w:w="3275" w:type="dxa"/>
            <w:vMerge/>
          </w:tcPr>
          <w:p w:rsidR="00E0035A" w:rsidRPr="00E65DD4" w:rsidRDefault="00E0035A" w:rsidP="00D37BB1">
            <w:pPr>
              <w:rPr>
                <w:rFonts w:ascii="Times New Roman" w:hAnsi="Times New Roman" w:cs="Times New Roman"/>
                <w:sz w:val="24"/>
                <w:lang w:val="en-US"/>
              </w:rPr>
            </w:pPr>
          </w:p>
        </w:tc>
        <w:tc>
          <w:tcPr>
            <w:tcW w:w="694" w:type="dxa"/>
          </w:tcPr>
          <w:p w:rsidR="00E0035A" w:rsidRPr="00E65DD4" w:rsidRDefault="00E0035A" w:rsidP="00022617">
            <w:pPr>
              <w:rPr>
                <w:rFonts w:ascii="Times New Roman" w:hAnsi="Times New Roman" w:cs="Times New Roman"/>
                <w:lang w:val="en-US"/>
              </w:rPr>
            </w:pPr>
            <w:r w:rsidRPr="00E65DD4">
              <w:rPr>
                <w:rFonts w:ascii="Times New Roman" w:hAnsi="Times New Roman" w:cs="Times New Roman"/>
                <w:lang w:val="en-US"/>
              </w:rPr>
              <w:t>CO3</w:t>
            </w:r>
          </w:p>
        </w:tc>
        <w:tc>
          <w:tcPr>
            <w:tcW w:w="3322" w:type="dxa"/>
          </w:tcPr>
          <w:p w:rsidR="00E0035A" w:rsidRPr="006D6624" w:rsidRDefault="00EA136A" w:rsidP="00D37BB1">
            <w:pPr>
              <w:rPr>
                <w:rFonts w:ascii="Times New Roman" w:hAnsi="Times New Roman" w:cs="Times New Roman"/>
                <w:lang w:val="en-US"/>
              </w:rPr>
            </w:pPr>
            <w:r w:rsidRPr="00EA136A">
              <w:rPr>
                <w:rFonts w:ascii="Times New Roman" w:hAnsi="Times New Roman" w:cs="Times New Roman"/>
                <w:lang w:val="en-US"/>
              </w:rPr>
              <w:t>Different Activity Types: Students will gain knowledge of various types of physical activities suitable for morning and evening routines, including cardiovascular exercise, strength training, flexibility exercises, and mindfulness practices.</w:t>
            </w:r>
          </w:p>
        </w:tc>
      </w:tr>
      <w:tr w:rsidR="00E0035A" w:rsidRPr="00E65DD4" w:rsidTr="006D6624">
        <w:tc>
          <w:tcPr>
            <w:tcW w:w="700" w:type="dxa"/>
            <w:vMerge/>
          </w:tcPr>
          <w:p w:rsidR="00E0035A" w:rsidRPr="00E65DD4" w:rsidRDefault="00E0035A" w:rsidP="00D37BB1">
            <w:pPr>
              <w:rPr>
                <w:rFonts w:ascii="Times New Roman" w:hAnsi="Times New Roman" w:cs="Times New Roman"/>
                <w:sz w:val="24"/>
                <w:lang w:val="en-US"/>
              </w:rPr>
            </w:pPr>
          </w:p>
        </w:tc>
        <w:tc>
          <w:tcPr>
            <w:tcW w:w="1251" w:type="dxa"/>
            <w:vMerge/>
          </w:tcPr>
          <w:p w:rsidR="00E0035A" w:rsidRPr="00E65DD4" w:rsidRDefault="00E0035A" w:rsidP="00D37BB1">
            <w:pPr>
              <w:rPr>
                <w:rFonts w:ascii="Times New Roman" w:hAnsi="Times New Roman" w:cs="Times New Roman"/>
                <w:sz w:val="24"/>
                <w:lang w:val="en-US"/>
              </w:rPr>
            </w:pPr>
          </w:p>
        </w:tc>
        <w:tc>
          <w:tcPr>
            <w:tcW w:w="3275" w:type="dxa"/>
            <w:vMerge/>
          </w:tcPr>
          <w:p w:rsidR="00E0035A" w:rsidRPr="00E65DD4" w:rsidRDefault="00E0035A" w:rsidP="00D37BB1">
            <w:pPr>
              <w:rPr>
                <w:rFonts w:ascii="Times New Roman" w:hAnsi="Times New Roman" w:cs="Times New Roman"/>
                <w:sz w:val="24"/>
                <w:lang w:val="en-US"/>
              </w:rPr>
            </w:pPr>
          </w:p>
        </w:tc>
        <w:tc>
          <w:tcPr>
            <w:tcW w:w="694" w:type="dxa"/>
          </w:tcPr>
          <w:p w:rsidR="00E0035A" w:rsidRPr="00E65DD4" w:rsidRDefault="00E0035A" w:rsidP="00022617">
            <w:pPr>
              <w:rPr>
                <w:rFonts w:ascii="Times New Roman" w:hAnsi="Times New Roman" w:cs="Times New Roman"/>
                <w:lang w:val="en-US"/>
              </w:rPr>
            </w:pPr>
            <w:r w:rsidRPr="00E65DD4">
              <w:rPr>
                <w:rFonts w:ascii="Times New Roman" w:hAnsi="Times New Roman" w:cs="Times New Roman"/>
                <w:lang w:val="en-US"/>
              </w:rPr>
              <w:t>CO4</w:t>
            </w:r>
          </w:p>
        </w:tc>
        <w:tc>
          <w:tcPr>
            <w:tcW w:w="3322" w:type="dxa"/>
          </w:tcPr>
          <w:p w:rsidR="00E0035A" w:rsidRPr="006D6624" w:rsidRDefault="00EA136A" w:rsidP="00D37BB1">
            <w:pPr>
              <w:rPr>
                <w:rFonts w:ascii="Times New Roman" w:hAnsi="Times New Roman" w:cs="Times New Roman"/>
                <w:lang w:val="en-US"/>
              </w:rPr>
            </w:pPr>
            <w:r w:rsidRPr="00EA136A">
              <w:rPr>
                <w:rFonts w:ascii="Times New Roman" w:hAnsi="Times New Roman" w:cs="Times New Roman"/>
                <w:lang w:val="en-US"/>
              </w:rPr>
              <w:t>Health and Safety: Students will understand health and safety considerations related to physical activity, including proper warm-up and cool-down routines, injury prevention, and recognizing warning signs.</w:t>
            </w:r>
          </w:p>
        </w:tc>
      </w:tr>
    </w:tbl>
    <w:p w:rsidR="006D6624" w:rsidRDefault="006D6624">
      <w:r>
        <w:br w:type="page"/>
      </w:r>
    </w:p>
    <w:p w:rsidR="006D6624" w:rsidRDefault="006D6624"/>
    <w:p w:rsidR="006D6624" w:rsidRDefault="006D6624"/>
    <w:tbl>
      <w:tblPr>
        <w:tblStyle w:val="TableGrid"/>
        <w:tblW w:w="0" w:type="auto"/>
        <w:tblLook w:val="04A0" w:firstRow="1" w:lastRow="0" w:firstColumn="1" w:lastColumn="0" w:noHBand="0" w:noVBand="1"/>
      </w:tblPr>
      <w:tblGrid>
        <w:gridCol w:w="700"/>
        <w:gridCol w:w="1251"/>
        <w:gridCol w:w="3275"/>
        <w:gridCol w:w="694"/>
        <w:gridCol w:w="3322"/>
      </w:tblGrid>
      <w:tr w:rsidR="00756689" w:rsidRPr="00E65DD4" w:rsidTr="00471EB7">
        <w:trPr>
          <w:trHeight w:val="866"/>
        </w:trPr>
        <w:tc>
          <w:tcPr>
            <w:tcW w:w="700" w:type="dxa"/>
            <w:vMerge w:val="restart"/>
          </w:tcPr>
          <w:p w:rsidR="00863989" w:rsidRPr="00E65DD4" w:rsidRDefault="00863989" w:rsidP="006D6624">
            <w:pPr>
              <w:rPr>
                <w:rFonts w:ascii="Times New Roman" w:hAnsi="Times New Roman" w:cs="Times New Roman"/>
                <w:sz w:val="24"/>
                <w:lang w:val="en-US"/>
              </w:rPr>
            </w:pPr>
            <w:r>
              <w:rPr>
                <w:rFonts w:ascii="Times New Roman" w:hAnsi="Times New Roman" w:cs="Times New Roman"/>
                <w:sz w:val="24"/>
                <w:lang w:val="en-US"/>
              </w:rPr>
              <w:t>0</w:t>
            </w:r>
            <w:r w:rsidR="006D6624">
              <w:rPr>
                <w:rFonts w:ascii="Times New Roman" w:hAnsi="Times New Roman" w:cs="Times New Roman"/>
                <w:sz w:val="24"/>
                <w:lang w:val="en-US"/>
              </w:rPr>
              <w:t>1</w:t>
            </w:r>
          </w:p>
        </w:tc>
        <w:tc>
          <w:tcPr>
            <w:tcW w:w="1251" w:type="dxa"/>
            <w:vMerge w:val="restart"/>
          </w:tcPr>
          <w:p w:rsidR="00863989" w:rsidRDefault="00863989" w:rsidP="00863989">
            <w:pPr>
              <w:rPr>
                <w:rFonts w:ascii="Times New Roman" w:hAnsi="Times New Roman" w:cs="Times New Roman"/>
                <w:lang w:val="en-US"/>
              </w:rPr>
            </w:pPr>
            <w:r>
              <w:rPr>
                <w:rFonts w:ascii="Times New Roman" w:hAnsi="Times New Roman" w:cs="Times New Roman"/>
                <w:lang w:val="en-US"/>
              </w:rPr>
              <w:t>B.P.ES.&amp; I</w:t>
            </w:r>
            <w:r w:rsidR="00D37BB1">
              <w:rPr>
                <w:rFonts w:ascii="Times New Roman" w:hAnsi="Times New Roman" w:cs="Times New Roman"/>
                <w:lang w:val="en-US"/>
              </w:rPr>
              <w:t>V</w:t>
            </w:r>
          </w:p>
          <w:p w:rsidR="00863989" w:rsidRPr="00E65DD4" w:rsidRDefault="00863989" w:rsidP="00863989">
            <w:pPr>
              <w:rPr>
                <w:rFonts w:ascii="Times New Roman" w:hAnsi="Times New Roman" w:cs="Times New Roman"/>
                <w:sz w:val="24"/>
                <w:lang w:val="en-US"/>
              </w:rPr>
            </w:pPr>
            <w:r>
              <w:rPr>
                <w:rFonts w:ascii="Times New Roman" w:hAnsi="Times New Roman" w:cs="Times New Roman"/>
                <w:lang w:val="en-US"/>
              </w:rPr>
              <w:t>SEM</w:t>
            </w:r>
          </w:p>
        </w:tc>
        <w:tc>
          <w:tcPr>
            <w:tcW w:w="3275" w:type="dxa"/>
            <w:vMerge w:val="restart"/>
          </w:tcPr>
          <w:p w:rsidR="00863989" w:rsidRDefault="00D37BB1" w:rsidP="00D37BB1">
            <w:pPr>
              <w:rPr>
                <w:rFonts w:ascii="Times New Roman" w:hAnsi="Times New Roman" w:cs="Times New Roman"/>
                <w:sz w:val="24"/>
                <w:lang w:val="en-US"/>
              </w:rPr>
            </w:pPr>
            <w:r>
              <w:rPr>
                <w:rFonts w:ascii="Times New Roman" w:hAnsi="Times New Roman" w:cs="Times New Roman"/>
                <w:sz w:val="24"/>
                <w:lang w:val="en-US"/>
              </w:rPr>
              <w:t>UBPE-241</w:t>
            </w:r>
          </w:p>
          <w:p w:rsidR="00863989" w:rsidRPr="00354428" w:rsidRDefault="00756689" w:rsidP="00756689">
            <w:pPr>
              <w:rPr>
                <w:rFonts w:ascii="Times New Roman" w:hAnsi="Times New Roman" w:cs="Times New Roman"/>
                <w:sz w:val="24"/>
                <w:lang w:val="en-US"/>
              </w:rPr>
            </w:pPr>
            <w:r>
              <w:rPr>
                <w:rFonts w:ascii="Times New Roman" w:hAnsi="Times New Roman" w:cs="Times New Roman"/>
              </w:rPr>
              <w:t>RULES &amp; GAMES OF SPORTS PART-IV(FOOTBALL,TENNIS,BALL-BADMINTION,TENNIKOIT)</w:t>
            </w:r>
          </w:p>
        </w:tc>
        <w:tc>
          <w:tcPr>
            <w:tcW w:w="694" w:type="dxa"/>
          </w:tcPr>
          <w:p w:rsidR="00863989" w:rsidRPr="00E65DD4" w:rsidRDefault="00863989" w:rsidP="00D37BB1">
            <w:pPr>
              <w:rPr>
                <w:rFonts w:ascii="Times New Roman" w:hAnsi="Times New Roman" w:cs="Times New Roman"/>
                <w:lang w:val="en-US"/>
              </w:rPr>
            </w:pPr>
            <w:r w:rsidRPr="00E65DD4">
              <w:rPr>
                <w:rFonts w:ascii="Times New Roman" w:hAnsi="Times New Roman" w:cs="Times New Roman"/>
                <w:lang w:val="en-US"/>
              </w:rPr>
              <w:t>CO 1</w:t>
            </w:r>
          </w:p>
        </w:tc>
        <w:tc>
          <w:tcPr>
            <w:tcW w:w="3322" w:type="dxa"/>
          </w:tcPr>
          <w:p w:rsidR="00863989" w:rsidRPr="00E65DD4" w:rsidRDefault="00756689" w:rsidP="00D37BB1">
            <w:pPr>
              <w:rPr>
                <w:rFonts w:ascii="Times New Roman" w:hAnsi="Times New Roman" w:cs="Times New Roman"/>
                <w:lang w:val="en-US"/>
              </w:rPr>
            </w:pPr>
            <w:r w:rsidRPr="00756689">
              <w:rPr>
                <w:rFonts w:ascii="Times New Roman" w:hAnsi="Times New Roman" w:cs="Times New Roman"/>
                <w:lang w:val="en-US"/>
              </w:rPr>
              <w:t>Score by kicking or heading the ball into the opposing team's goal.</w:t>
            </w:r>
          </w:p>
        </w:tc>
      </w:tr>
      <w:tr w:rsidR="00756689" w:rsidRPr="00E65DD4" w:rsidTr="00471EB7">
        <w:trPr>
          <w:trHeight w:val="1185"/>
        </w:trPr>
        <w:tc>
          <w:tcPr>
            <w:tcW w:w="700" w:type="dxa"/>
            <w:vMerge/>
          </w:tcPr>
          <w:p w:rsidR="00863989" w:rsidRPr="00E65DD4" w:rsidRDefault="00863989" w:rsidP="00D37BB1">
            <w:pPr>
              <w:rPr>
                <w:rFonts w:ascii="Times New Roman" w:hAnsi="Times New Roman" w:cs="Times New Roman"/>
                <w:sz w:val="24"/>
                <w:lang w:val="en-US"/>
              </w:rPr>
            </w:pPr>
          </w:p>
        </w:tc>
        <w:tc>
          <w:tcPr>
            <w:tcW w:w="1251" w:type="dxa"/>
            <w:vMerge/>
          </w:tcPr>
          <w:p w:rsidR="00863989" w:rsidRDefault="00863989" w:rsidP="00D37BB1">
            <w:pPr>
              <w:rPr>
                <w:rFonts w:ascii="Times New Roman" w:hAnsi="Times New Roman" w:cs="Times New Roman"/>
                <w:lang w:val="en-US"/>
              </w:rPr>
            </w:pPr>
          </w:p>
        </w:tc>
        <w:tc>
          <w:tcPr>
            <w:tcW w:w="3275" w:type="dxa"/>
            <w:vMerge/>
          </w:tcPr>
          <w:p w:rsidR="00863989" w:rsidRDefault="00863989" w:rsidP="00D37BB1">
            <w:pPr>
              <w:rPr>
                <w:rFonts w:ascii="Times New Roman" w:hAnsi="Times New Roman" w:cs="Times New Roman"/>
                <w:sz w:val="24"/>
                <w:lang w:val="en-US"/>
              </w:rPr>
            </w:pPr>
          </w:p>
        </w:tc>
        <w:tc>
          <w:tcPr>
            <w:tcW w:w="694" w:type="dxa"/>
          </w:tcPr>
          <w:p w:rsidR="00863989" w:rsidRPr="00E65DD4" w:rsidRDefault="00863989" w:rsidP="00D37BB1">
            <w:pPr>
              <w:rPr>
                <w:rFonts w:ascii="Times New Roman" w:hAnsi="Times New Roman" w:cs="Times New Roman"/>
                <w:lang w:val="en-US"/>
              </w:rPr>
            </w:pPr>
            <w:r w:rsidRPr="00E65DD4">
              <w:rPr>
                <w:rFonts w:ascii="Times New Roman" w:hAnsi="Times New Roman" w:cs="Times New Roman"/>
                <w:lang w:val="en-US"/>
              </w:rPr>
              <w:t>CO2</w:t>
            </w:r>
          </w:p>
        </w:tc>
        <w:tc>
          <w:tcPr>
            <w:tcW w:w="3322" w:type="dxa"/>
          </w:tcPr>
          <w:p w:rsidR="00863989" w:rsidRPr="00E65DD4" w:rsidRDefault="00756689" w:rsidP="00D37BB1">
            <w:pPr>
              <w:rPr>
                <w:rFonts w:ascii="Times New Roman" w:hAnsi="Times New Roman" w:cs="Times New Roman"/>
                <w:lang w:val="en-US"/>
              </w:rPr>
            </w:pPr>
            <w:r w:rsidRPr="00756689">
              <w:rPr>
                <w:rFonts w:ascii="Times New Roman" w:hAnsi="Times New Roman" w:cs="Times New Roman"/>
                <w:lang w:val="en-US"/>
              </w:rPr>
              <w:t>Hit the ball over the net and within the boundaries of the court so that your opponent cannot return it.</w:t>
            </w:r>
          </w:p>
        </w:tc>
      </w:tr>
      <w:tr w:rsidR="00756689" w:rsidRPr="00E65DD4" w:rsidTr="00471EB7">
        <w:trPr>
          <w:trHeight w:val="1564"/>
        </w:trPr>
        <w:tc>
          <w:tcPr>
            <w:tcW w:w="700" w:type="dxa"/>
            <w:vMerge/>
          </w:tcPr>
          <w:p w:rsidR="00863989" w:rsidRPr="00E65DD4" w:rsidRDefault="00863989" w:rsidP="00D37BB1">
            <w:pPr>
              <w:rPr>
                <w:rFonts w:ascii="Times New Roman" w:hAnsi="Times New Roman" w:cs="Times New Roman"/>
                <w:sz w:val="24"/>
                <w:lang w:val="en-US"/>
              </w:rPr>
            </w:pPr>
          </w:p>
        </w:tc>
        <w:tc>
          <w:tcPr>
            <w:tcW w:w="1251" w:type="dxa"/>
            <w:vMerge/>
          </w:tcPr>
          <w:p w:rsidR="00863989" w:rsidRDefault="00863989" w:rsidP="00D37BB1">
            <w:pPr>
              <w:rPr>
                <w:rFonts w:ascii="Times New Roman" w:hAnsi="Times New Roman" w:cs="Times New Roman"/>
                <w:lang w:val="en-US"/>
              </w:rPr>
            </w:pPr>
          </w:p>
        </w:tc>
        <w:tc>
          <w:tcPr>
            <w:tcW w:w="3275" w:type="dxa"/>
            <w:vMerge/>
          </w:tcPr>
          <w:p w:rsidR="00863989" w:rsidRDefault="00863989" w:rsidP="00D37BB1">
            <w:pPr>
              <w:rPr>
                <w:rFonts w:ascii="Times New Roman" w:hAnsi="Times New Roman" w:cs="Times New Roman"/>
                <w:sz w:val="24"/>
                <w:lang w:val="en-US"/>
              </w:rPr>
            </w:pPr>
          </w:p>
        </w:tc>
        <w:tc>
          <w:tcPr>
            <w:tcW w:w="694" w:type="dxa"/>
          </w:tcPr>
          <w:p w:rsidR="00863989" w:rsidRPr="00E65DD4" w:rsidRDefault="00863989" w:rsidP="00D37BB1">
            <w:pPr>
              <w:rPr>
                <w:rFonts w:ascii="Times New Roman" w:hAnsi="Times New Roman" w:cs="Times New Roman"/>
                <w:lang w:val="en-US"/>
              </w:rPr>
            </w:pPr>
            <w:r w:rsidRPr="00E65DD4">
              <w:rPr>
                <w:rFonts w:ascii="Times New Roman" w:hAnsi="Times New Roman" w:cs="Times New Roman"/>
                <w:lang w:val="en-US"/>
              </w:rPr>
              <w:t>CO3</w:t>
            </w:r>
          </w:p>
        </w:tc>
        <w:tc>
          <w:tcPr>
            <w:tcW w:w="3322" w:type="dxa"/>
          </w:tcPr>
          <w:p w:rsidR="00863989" w:rsidRPr="00E65DD4" w:rsidRDefault="00756689" w:rsidP="00D37BB1">
            <w:pPr>
              <w:rPr>
                <w:rFonts w:ascii="Times New Roman" w:hAnsi="Times New Roman" w:cs="Times New Roman"/>
                <w:lang w:val="en-US"/>
              </w:rPr>
            </w:pPr>
            <w:r w:rsidRPr="00756689">
              <w:rPr>
                <w:rFonts w:ascii="Times New Roman" w:hAnsi="Times New Roman" w:cs="Times New Roman"/>
                <w:lang w:val="en-US"/>
              </w:rPr>
              <w:t>Similar to badminton, but played with a ball instead of a shuttlecock. The aim is to hit the ball over the net and within the opponent's court.</w:t>
            </w:r>
          </w:p>
        </w:tc>
      </w:tr>
      <w:tr w:rsidR="00756689" w:rsidRPr="00E65DD4" w:rsidTr="00471EB7">
        <w:trPr>
          <w:trHeight w:val="1427"/>
        </w:trPr>
        <w:tc>
          <w:tcPr>
            <w:tcW w:w="700" w:type="dxa"/>
            <w:vMerge/>
          </w:tcPr>
          <w:p w:rsidR="00863989" w:rsidRPr="00E65DD4" w:rsidRDefault="00863989" w:rsidP="00D37BB1">
            <w:pPr>
              <w:rPr>
                <w:rFonts w:ascii="Times New Roman" w:hAnsi="Times New Roman" w:cs="Times New Roman"/>
                <w:sz w:val="24"/>
                <w:lang w:val="en-US"/>
              </w:rPr>
            </w:pPr>
          </w:p>
        </w:tc>
        <w:tc>
          <w:tcPr>
            <w:tcW w:w="1251" w:type="dxa"/>
            <w:vMerge/>
          </w:tcPr>
          <w:p w:rsidR="00863989" w:rsidRDefault="00863989" w:rsidP="00D37BB1">
            <w:pPr>
              <w:rPr>
                <w:rFonts w:ascii="Times New Roman" w:hAnsi="Times New Roman" w:cs="Times New Roman"/>
                <w:lang w:val="en-US"/>
              </w:rPr>
            </w:pPr>
          </w:p>
        </w:tc>
        <w:tc>
          <w:tcPr>
            <w:tcW w:w="3275" w:type="dxa"/>
            <w:vMerge/>
          </w:tcPr>
          <w:p w:rsidR="00863989" w:rsidRDefault="00863989" w:rsidP="00D37BB1">
            <w:pPr>
              <w:rPr>
                <w:rFonts w:ascii="Times New Roman" w:hAnsi="Times New Roman" w:cs="Times New Roman"/>
                <w:sz w:val="24"/>
                <w:lang w:val="en-US"/>
              </w:rPr>
            </w:pPr>
          </w:p>
        </w:tc>
        <w:tc>
          <w:tcPr>
            <w:tcW w:w="694" w:type="dxa"/>
          </w:tcPr>
          <w:p w:rsidR="00863989" w:rsidRPr="00E65DD4" w:rsidRDefault="00863989" w:rsidP="00D37BB1">
            <w:pPr>
              <w:rPr>
                <w:rFonts w:ascii="Times New Roman" w:hAnsi="Times New Roman" w:cs="Times New Roman"/>
                <w:lang w:val="en-US"/>
              </w:rPr>
            </w:pPr>
            <w:r w:rsidRPr="00E65DD4">
              <w:rPr>
                <w:rFonts w:ascii="Times New Roman" w:hAnsi="Times New Roman" w:cs="Times New Roman"/>
                <w:lang w:val="en-US"/>
              </w:rPr>
              <w:t>CO4</w:t>
            </w:r>
          </w:p>
        </w:tc>
        <w:tc>
          <w:tcPr>
            <w:tcW w:w="3322" w:type="dxa"/>
          </w:tcPr>
          <w:p w:rsidR="00863989" w:rsidRPr="00E65DD4" w:rsidRDefault="00756689" w:rsidP="00D37BB1">
            <w:pPr>
              <w:rPr>
                <w:rFonts w:ascii="Times New Roman" w:hAnsi="Times New Roman" w:cs="Times New Roman"/>
                <w:lang w:val="en-US"/>
              </w:rPr>
            </w:pPr>
            <w:r w:rsidRPr="00756689">
              <w:rPr>
                <w:rFonts w:ascii="Times New Roman" w:hAnsi="Times New Roman" w:cs="Times New Roman"/>
                <w:lang w:val="en-US"/>
              </w:rPr>
              <w:t>A ring-shaped object (</w:t>
            </w:r>
            <w:proofErr w:type="spellStart"/>
            <w:r w:rsidRPr="00756689">
              <w:rPr>
                <w:rFonts w:ascii="Times New Roman" w:hAnsi="Times New Roman" w:cs="Times New Roman"/>
                <w:lang w:val="en-US"/>
              </w:rPr>
              <w:t>tennikoit</w:t>
            </w:r>
            <w:proofErr w:type="spellEnd"/>
            <w:r w:rsidRPr="00756689">
              <w:rPr>
                <w:rFonts w:ascii="Times New Roman" w:hAnsi="Times New Roman" w:cs="Times New Roman"/>
                <w:lang w:val="en-US"/>
              </w:rPr>
              <w:t xml:space="preserve">) is thrown back and forth between players across a net. The aim is to land the </w:t>
            </w:r>
            <w:proofErr w:type="spellStart"/>
            <w:r w:rsidRPr="00756689">
              <w:rPr>
                <w:rFonts w:ascii="Times New Roman" w:hAnsi="Times New Roman" w:cs="Times New Roman"/>
                <w:lang w:val="en-US"/>
              </w:rPr>
              <w:t>tennikoit</w:t>
            </w:r>
            <w:proofErr w:type="spellEnd"/>
            <w:r w:rsidRPr="00756689">
              <w:rPr>
                <w:rFonts w:ascii="Times New Roman" w:hAnsi="Times New Roman" w:cs="Times New Roman"/>
                <w:lang w:val="en-US"/>
              </w:rPr>
              <w:t xml:space="preserve"> within the opponent's court boundaries.</w:t>
            </w:r>
          </w:p>
        </w:tc>
      </w:tr>
      <w:tr w:rsidR="00471EB7" w:rsidRPr="00E65DD4" w:rsidTr="00471EB7">
        <w:trPr>
          <w:trHeight w:val="1006"/>
        </w:trPr>
        <w:tc>
          <w:tcPr>
            <w:tcW w:w="700" w:type="dxa"/>
            <w:vMerge w:val="restart"/>
          </w:tcPr>
          <w:p w:rsidR="00471EB7" w:rsidRPr="00E65DD4" w:rsidRDefault="00471EB7" w:rsidP="006D6624">
            <w:pPr>
              <w:rPr>
                <w:rFonts w:ascii="Times New Roman" w:hAnsi="Times New Roman" w:cs="Times New Roman"/>
                <w:sz w:val="24"/>
                <w:lang w:val="en-US"/>
              </w:rPr>
            </w:pPr>
            <w:r>
              <w:rPr>
                <w:rFonts w:ascii="Times New Roman" w:hAnsi="Times New Roman" w:cs="Times New Roman"/>
                <w:sz w:val="24"/>
                <w:lang w:val="en-US"/>
              </w:rPr>
              <w:t>02</w:t>
            </w:r>
          </w:p>
        </w:tc>
        <w:tc>
          <w:tcPr>
            <w:tcW w:w="1251" w:type="dxa"/>
            <w:vMerge w:val="restart"/>
          </w:tcPr>
          <w:p w:rsidR="00471EB7" w:rsidRDefault="00471EB7" w:rsidP="00D37BB1">
            <w:pPr>
              <w:rPr>
                <w:rFonts w:ascii="Times New Roman" w:hAnsi="Times New Roman" w:cs="Times New Roman"/>
                <w:lang w:val="en-US"/>
              </w:rPr>
            </w:pPr>
            <w:r>
              <w:rPr>
                <w:rFonts w:ascii="Times New Roman" w:hAnsi="Times New Roman" w:cs="Times New Roman"/>
                <w:lang w:val="en-US"/>
              </w:rPr>
              <w:t>B.P.ES.&amp; IV</w:t>
            </w:r>
          </w:p>
          <w:p w:rsidR="00471EB7" w:rsidRPr="00E65DD4" w:rsidRDefault="00471EB7" w:rsidP="00D37BB1">
            <w:pPr>
              <w:rPr>
                <w:rFonts w:ascii="Times New Roman" w:hAnsi="Times New Roman" w:cs="Times New Roman"/>
                <w:sz w:val="24"/>
                <w:lang w:val="en-US"/>
              </w:rPr>
            </w:pPr>
            <w:r>
              <w:rPr>
                <w:rFonts w:ascii="Times New Roman" w:hAnsi="Times New Roman" w:cs="Times New Roman"/>
                <w:lang w:val="en-US"/>
              </w:rPr>
              <w:t>SEM</w:t>
            </w:r>
          </w:p>
        </w:tc>
        <w:tc>
          <w:tcPr>
            <w:tcW w:w="3275" w:type="dxa"/>
            <w:vMerge w:val="restart"/>
          </w:tcPr>
          <w:p w:rsidR="00471EB7" w:rsidRDefault="00471EB7" w:rsidP="00D37BB1">
            <w:pPr>
              <w:rPr>
                <w:rFonts w:ascii="Times New Roman" w:hAnsi="Times New Roman" w:cs="Times New Roman"/>
                <w:sz w:val="24"/>
                <w:lang w:val="en-US"/>
              </w:rPr>
            </w:pPr>
            <w:r>
              <w:rPr>
                <w:rFonts w:ascii="Times New Roman" w:hAnsi="Times New Roman" w:cs="Times New Roman"/>
                <w:sz w:val="24"/>
                <w:lang w:val="en-US"/>
              </w:rPr>
              <w:t>UBPE-242</w:t>
            </w:r>
          </w:p>
          <w:p w:rsidR="00471EB7" w:rsidRPr="00354428" w:rsidRDefault="00471EB7" w:rsidP="00756689">
            <w:pPr>
              <w:rPr>
                <w:rFonts w:ascii="Times New Roman" w:hAnsi="Times New Roman" w:cs="Times New Roman"/>
                <w:sz w:val="24"/>
                <w:lang w:val="en-US"/>
              </w:rPr>
            </w:pPr>
            <w:r>
              <w:rPr>
                <w:rFonts w:ascii="Times New Roman" w:hAnsi="Times New Roman" w:cs="Times New Roman"/>
              </w:rPr>
              <w:t>TEST MEASUREMENTS  &amp; EVALUATION IN PHYSICAL EDUCATION AND SPORTS</w:t>
            </w:r>
          </w:p>
        </w:tc>
        <w:tc>
          <w:tcPr>
            <w:tcW w:w="694" w:type="dxa"/>
          </w:tcPr>
          <w:p w:rsidR="00471EB7" w:rsidRPr="00E65DD4" w:rsidRDefault="00471EB7" w:rsidP="00D37BB1">
            <w:pPr>
              <w:rPr>
                <w:rFonts w:ascii="Times New Roman" w:hAnsi="Times New Roman" w:cs="Times New Roman"/>
                <w:lang w:val="en-US"/>
              </w:rPr>
            </w:pPr>
            <w:r w:rsidRPr="00E65DD4">
              <w:rPr>
                <w:rFonts w:ascii="Times New Roman" w:hAnsi="Times New Roman" w:cs="Times New Roman"/>
                <w:lang w:val="en-US"/>
              </w:rPr>
              <w:t>CO 1</w:t>
            </w:r>
          </w:p>
        </w:tc>
        <w:tc>
          <w:tcPr>
            <w:tcW w:w="3322" w:type="dxa"/>
          </w:tcPr>
          <w:p w:rsidR="00471EB7" w:rsidRPr="00E65DD4" w:rsidRDefault="00471EB7" w:rsidP="00D37BB1">
            <w:pPr>
              <w:rPr>
                <w:rFonts w:ascii="Times New Roman" w:hAnsi="Times New Roman" w:cs="Times New Roman"/>
                <w:lang w:val="en-US"/>
              </w:rPr>
            </w:pPr>
            <w:r w:rsidRPr="00924DA2">
              <w:rPr>
                <w:rFonts w:ascii="Times New Roman" w:hAnsi="Times New Roman" w:cs="Times New Roman"/>
                <w:b/>
                <w:lang w:val="en-US"/>
              </w:rPr>
              <w:t>Define and differentiate between key concepts</w:t>
            </w:r>
            <w:r w:rsidRPr="00756689">
              <w:rPr>
                <w:rFonts w:ascii="Times New Roman" w:hAnsi="Times New Roman" w:cs="Times New Roman"/>
                <w:lang w:val="en-US"/>
              </w:rPr>
              <w:t>: test, measurement, assessment, and evaluation.</w:t>
            </w:r>
          </w:p>
        </w:tc>
      </w:tr>
      <w:tr w:rsidR="00471EB7" w:rsidRPr="00E65DD4" w:rsidTr="00471EB7">
        <w:trPr>
          <w:trHeight w:val="1106"/>
        </w:trPr>
        <w:tc>
          <w:tcPr>
            <w:tcW w:w="700" w:type="dxa"/>
            <w:vMerge/>
          </w:tcPr>
          <w:p w:rsidR="00471EB7" w:rsidRPr="00E65DD4" w:rsidRDefault="00471EB7" w:rsidP="00D37BB1">
            <w:pPr>
              <w:rPr>
                <w:rFonts w:ascii="Times New Roman" w:hAnsi="Times New Roman" w:cs="Times New Roman"/>
                <w:sz w:val="24"/>
                <w:lang w:val="en-US"/>
              </w:rPr>
            </w:pPr>
          </w:p>
        </w:tc>
        <w:tc>
          <w:tcPr>
            <w:tcW w:w="1251" w:type="dxa"/>
            <w:vMerge/>
          </w:tcPr>
          <w:p w:rsidR="00471EB7" w:rsidRDefault="00471EB7" w:rsidP="00D37BB1">
            <w:pPr>
              <w:rPr>
                <w:rFonts w:ascii="Times New Roman" w:hAnsi="Times New Roman" w:cs="Times New Roman"/>
                <w:lang w:val="en-US"/>
              </w:rPr>
            </w:pPr>
          </w:p>
        </w:tc>
        <w:tc>
          <w:tcPr>
            <w:tcW w:w="3275" w:type="dxa"/>
            <w:vMerge/>
          </w:tcPr>
          <w:p w:rsidR="00471EB7" w:rsidRDefault="00471EB7" w:rsidP="00D37BB1">
            <w:pPr>
              <w:rPr>
                <w:rFonts w:ascii="Times New Roman" w:hAnsi="Times New Roman" w:cs="Times New Roman"/>
                <w:sz w:val="24"/>
                <w:lang w:val="en-US"/>
              </w:rPr>
            </w:pPr>
          </w:p>
        </w:tc>
        <w:tc>
          <w:tcPr>
            <w:tcW w:w="694" w:type="dxa"/>
          </w:tcPr>
          <w:p w:rsidR="00471EB7" w:rsidRPr="00E65DD4" w:rsidRDefault="00471EB7" w:rsidP="00D37BB1">
            <w:pPr>
              <w:rPr>
                <w:rFonts w:ascii="Times New Roman" w:hAnsi="Times New Roman" w:cs="Times New Roman"/>
                <w:lang w:val="en-US"/>
              </w:rPr>
            </w:pPr>
            <w:r w:rsidRPr="00E65DD4">
              <w:rPr>
                <w:rFonts w:ascii="Times New Roman" w:hAnsi="Times New Roman" w:cs="Times New Roman"/>
                <w:lang w:val="en-US"/>
              </w:rPr>
              <w:t>CO2</w:t>
            </w:r>
          </w:p>
        </w:tc>
        <w:tc>
          <w:tcPr>
            <w:tcW w:w="3322" w:type="dxa"/>
          </w:tcPr>
          <w:p w:rsidR="00471EB7" w:rsidRPr="00E65DD4" w:rsidRDefault="00471EB7" w:rsidP="00D37BB1">
            <w:pPr>
              <w:rPr>
                <w:rFonts w:ascii="Times New Roman" w:hAnsi="Times New Roman" w:cs="Times New Roman"/>
                <w:lang w:val="en-US"/>
              </w:rPr>
            </w:pPr>
            <w:r w:rsidRPr="00924DA2">
              <w:rPr>
                <w:rFonts w:ascii="Times New Roman" w:hAnsi="Times New Roman" w:cs="Times New Roman"/>
                <w:lang w:val="en-US"/>
              </w:rPr>
              <w:t>Explain the importance of measurement and evaluation in physical education and sports.</w:t>
            </w:r>
          </w:p>
        </w:tc>
      </w:tr>
      <w:tr w:rsidR="00471EB7" w:rsidRPr="00E65DD4" w:rsidTr="00471EB7">
        <w:trPr>
          <w:trHeight w:val="838"/>
        </w:trPr>
        <w:tc>
          <w:tcPr>
            <w:tcW w:w="700" w:type="dxa"/>
            <w:vMerge/>
          </w:tcPr>
          <w:p w:rsidR="00471EB7" w:rsidRPr="00E65DD4" w:rsidRDefault="00471EB7" w:rsidP="00D37BB1">
            <w:pPr>
              <w:rPr>
                <w:rFonts w:ascii="Times New Roman" w:hAnsi="Times New Roman" w:cs="Times New Roman"/>
                <w:sz w:val="24"/>
                <w:lang w:val="en-US"/>
              </w:rPr>
            </w:pPr>
          </w:p>
        </w:tc>
        <w:tc>
          <w:tcPr>
            <w:tcW w:w="1251" w:type="dxa"/>
            <w:vMerge/>
          </w:tcPr>
          <w:p w:rsidR="00471EB7" w:rsidRDefault="00471EB7" w:rsidP="00D37BB1">
            <w:pPr>
              <w:rPr>
                <w:rFonts w:ascii="Times New Roman" w:hAnsi="Times New Roman" w:cs="Times New Roman"/>
                <w:lang w:val="en-US"/>
              </w:rPr>
            </w:pPr>
          </w:p>
        </w:tc>
        <w:tc>
          <w:tcPr>
            <w:tcW w:w="3275" w:type="dxa"/>
            <w:vMerge/>
          </w:tcPr>
          <w:p w:rsidR="00471EB7" w:rsidRDefault="00471EB7" w:rsidP="00D37BB1">
            <w:pPr>
              <w:rPr>
                <w:rFonts w:ascii="Times New Roman" w:hAnsi="Times New Roman" w:cs="Times New Roman"/>
                <w:sz w:val="24"/>
                <w:lang w:val="en-US"/>
              </w:rPr>
            </w:pPr>
          </w:p>
        </w:tc>
        <w:tc>
          <w:tcPr>
            <w:tcW w:w="694" w:type="dxa"/>
          </w:tcPr>
          <w:p w:rsidR="00471EB7" w:rsidRPr="00E65DD4" w:rsidRDefault="00471EB7" w:rsidP="00D37BB1">
            <w:pPr>
              <w:rPr>
                <w:rFonts w:ascii="Times New Roman" w:hAnsi="Times New Roman" w:cs="Times New Roman"/>
                <w:lang w:val="en-US"/>
              </w:rPr>
            </w:pPr>
            <w:r w:rsidRPr="00E65DD4">
              <w:rPr>
                <w:rFonts w:ascii="Times New Roman" w:hAnsi="Times New Roman" w:cs="Times New Roman"/>
                <w:lang w:val="en-US"/>
              </w:rPr>
              <w:t>CO3</w:t>
            </w:r>
          </w:p>
        </w:tc>
        <w:tc>
          <w:tcPr>
            <w:tcW w:w="3322" w:type="dxa"/>
          </w:tcPr>
          <w:p w:rsidR="00471EB7" w:rsidRPr="00E65DD4" w:rsidRDefault="00471EB7" w:rsidP="00D37BB1">
            <w:pPr>
              <w:rPr>
                <w:rFonts w:ascii="Times New Roman" w:hAnsi="Times New Roman" w:cs="Times New Roman"/>
                <w:lang w:val="en-US"/>
              </w:rPr>
            </w:pPr>
            <w:r w:rsidRPr="00924DA2">
              <w:rPr>
                <w:rFonts w:ascii="Times New Roman" w:hAnsi="Times New Roman" w:cs="Times New Roman"/>
                <w:lang w:val="en-US"/>
              </w:rPr>
              <w:t>Explain the factors that can affect test performance</w:t>
            </w:r>
            <w:proofErr w:type="gramStart"/>
            <w:r w:rsidRPr="00924DA2">
              <w:rPr>
                <w:rFonts w:ascii="Times New Roman" w:hAnsi="Times New Roman" w:cs="Times New Roman"/>
                <w:lang w:val="en-US"/>
              </w:rPr>
              <w:t>.</w:t>
            </w:r>
            <w:r w:rsidRPr="00A959DB">
              <w:rPr>
                <w:rFonts w:ascii="Times New Roman" w:hAnsi="Times New Roman" w:cs="Times New Roman"/>
                <w:lang w:val="en-US"/>
              </w:rPr>
              <w:t>.</w:t>
            </w:r>
            <w:proofErr w:type="gramEnd"/>
          </w:p>
        </w:tc>
      </w:tr>
      <w:tr w:rsidR="00471EB7" w:rsidRPr="00E65DD4" w:rsidTr="00471EB7">
        <w:trPr>
          <w:trHeight w:val="992"/>
        </w:trPr>
        <w:tc>
          <w:tcPr>
            <w:tcW w:w="700" w:type="dxa"/>
            <w:vMerge/>
          </w:tcPr>
          <w:p w:rsidR="00471EB7" w:rsidRPr="00E65DD4" w:rsidRDefault="00471EB7" w:rsidP="00D37BB1">
            <w:pPr>
              <w:rPr>
                <w:rFonts w:ascii="Times New Roman" w:hAnsi="Times New Roman" w:cs="Times New Roman"/>
                <w:sz w:val="24"/>
                <w:lang w:val="en-US"/>
              </w:rPr>
            </w:pPr>
          </w:p>
        </w:tc>
        <w:tc>
          <w:tcPr>
            <w:tcW w:w="1251" w:type="dxa"/>
            <w:vMerge/>
          </w:tcPr>
          <w:p w:rsidR="00471EB7" w:rsidRDefault="00471EB7" w:rsidP="00D37BB1">
            <w:pPr>
              <w:rPr>
                <w:rFonts w:ascii="Times New Roman" w:hAnsi="Times New Roman" w:cs="Times New Roman"/>
                <w:lang w:val="en-US"/>
              </w:rPr>
            </w:pPr>
          </w:p>
        </w:tc>
        <w:tc>
          <w:tcPr>
            <w:tcW w:w="3275" w:type="dxa"/>
            <w:vMerge/>
          </w:tcPr>
          <w:p w:rsidR="00471EB7" w:rsidRDefault="00471EB7" w:rsidP="00D37BB1">
            <w:pPr>
              <w:rPr>
                <w:rFonts w:ascii="Times New Roman" w:hAnsi="Times New Roman" w:cs="Times New Roman"/>
                <w:sz w:val="24"/>
                <w:lang w:val="en-US"/>
              </w:rPr>
            </w:pPr>
          </w:p>
        </w:tc>
        <w:tc>
          <w:tcPr>
            <w:tcW w:w="694" w:type="dxa"/>
          </w:tcPr>
          <w:p w:rsidR="00471EB7" w:rsidRPr="00E65DD4" w:rsidRDefault="00471EB7" w:rsidP="00467C75">
            <w:pPr>
              <w:rPr>
                <w:rFonts w:ascii="Times New Roman" w:hAnsi="Times New Roman" w:cs="Times New Roman"/>
                <w:lang w:val="en-US"/>
              </w:rPr>
            </w:pPr>
            <w:r w:rsidRPr="00E65DD4">
              <w:rPr>
                <w:rFonts w:ascii="Times New Roman" w:hAnsi="Times New Roman" w:cs="Times New Roman"/>
                <w:lang w:val="en-US"/>
              </w:rPr>
              <w:t>CO4</w:t>
            </w:r>
          </w:p>
        </w:tc>
        <w:tc>
          <w:tcPr>
            <w:tcW w:w="3322" w:type="dxa"/>
          </w:tcPr>
          <w:p w:rsidR="00471EB7" w:rsidRPr="00E65DD4" w:rsidRDefault="00471EB7" w:rsidP="00467C75">
            <w:pPr>
              <w:rPr>
                <w:rFonts w:ascii="Times New Roman" w:hAnsi="Times New Roman" w:cs="Times New Roman"/>
                <w:lang w:val="en-US"/>
              </w:rPr>
            </w:pPr>
            <w:r w:rsidRPr="00924DA2">
              <w:rPr>
                <w:rFonts w:ascii="Times New Roman" w:hAnsi="Times New Roman" w:cs="Times New Roman"/>
                <w:lang w:val="en-US"/>
              </w:rPr>
              <w:t>Describe the ethical considerations involved in testing and evaluation.</w:t>
            </w:r>
          </w:p>
        </w:tc>
      </w:tr>
    </w:tbl>
    <w:p w:rsidR="00924DA2" w:rsidRDefault="00924DA2">
      <w:r>
        <w:br w:type="page"/>
      </w:r>
    </w:p>
    <w:tbl>
      <w:tblPr>
        <w:tblStyle w:val="TableGrid"/>
        <w:tblW w:w="0" w:type="auto"/>
        <w:tblLook w:val="04A0" w:firstRow="1" w:lastRow="0" w:firstColumn="1" w:lastColumn="0" w:noHBand="0" w:noVBand="1"/>
      </w:tblPr>
      <w:tblGrid>
        <w:gridCol w:w="700"/>
        <w:gridCol w:w="1315"/>
        <w:gridCol w:w="3211"/>
        <w:gridCol w:w="694"/>
        <w:gridCol w:w="3322"/>
      </w:tblGrid>
      <w:tr w:rsidR="00756689" w:rsidRPr="00E65DD4" w:rsidTr="00924DA2">
        <w:tc>
          <w:tcPr>
            <w:tcW w:w="700" w:type="dxa"/>
            <w:vMerge w:val="restart"/>
          </w:tcPr>
          <w:p w:rsidR="00D37BB1" w:rsidRPr="00E65DD4" w:rsidRDefault="00D37BB1" w:rsidP="006D6624">
            <w:pPr>
              <w:rPr>
                <w:rFonts w:ascii="Times New Roman" w:hAnsi="Times New Roman" w:cs="Times New Roman"/>
                <w:sz w:val="24"/>
                <w:lang w:val="en-US"/>
              </w:rPr>
            </w:pPr>
            <w:r>
              <w:rPr>
                <w:rFonts w:ascii="Times New Roman" w:hAnsi="Times New Roman" w:cs="Times New Roman"/>
                <w:sz w:val="24"/>
                <w:lang w:val="en-US"/>
              </w:rPr>
              <w:lastRenderedPageBreak/>
              <w:t>0</w:t>
            </w:r>
            <w:r w:rsidR="006D6624">
              <w:rPr>
                <w:rFonts w:ascii="Times New Roman" w:hAnsi="Times New Roman" w:cs="Times New Roman"/>
                <w:sz w:val="24"/>
                <w:lang w:val="en-US"/>
              </w:rPr>
              <w:t>3</w:t>
            </w:r>
          </w:p>
        </w:tc>
        <w:tc>
          <w:tcPr>
            <w:tcW w:w="1315" w:type="dxa"/>
            <w:vMerge w:val="restart"/>
          </w:tcPr>
          <w:p w:rsidR="00D37BB1" w:rsidRDefault="00D37BB1" w:rsidP="00D37BB1">
            <w:pPr>
              <w:rPr>
                <w:rFonts w:ascii="Times New Roman" w:hAnsi="Times New Roman" w:cs="Times New Roman"/>
                <w:lang w:val="en-US"/>
              </w:rPr>
            </w:pPr>
            <w:r>
              <w:rPr>
                <w:rFonts w:ascii="Times New Roman" w:hAnsi="Times New Roman" w:cs="Times New Roman"/>
                <w:lang w:val="en-US"/>
              </w:rPr>
              <w:t>B.P.ES.&amp; IV</w:t>
            </w:r>
          </w:p>
          <w:p w:rsidR="00D37BB1" w:rsidRPr="00E65DD4" w:rsidRDefault="00D37BB1" w:rsidP="00D37BB1">
            <w:pPr>
              <w:rPr>
                <w:rFonts w:ascii="Times New Roman" w:hAnsi="Times New Roman" w:cs="Times New Roman"/>
                <w:sz w:val="24"/>
                <w:lang w:val="en-US"/>
              </w:rPr>
            </w:pPr>
            <w:r>
              <w:rPr>
                <w:rFonts w:ascii="Times New Roman" w:hAnsi="Times New Roman" w:cs="Times New Roman"/>
                <w:lang w:val="en-US"/>
              </w:rPr>
              <w:t>SEM</w:t>
            </w:r>
          </w:p>
        </w:tc>
        <w:tc>
          <w:tcPr>
            <w:tcW w:w="3211" w:type="dxa"/>
            <w:vMerge w:val="restart"/>
          </w:tcPr>
          <w:p w:rsidR="00D37BB1" w:rsidRDefault="00D37BB1" w:rsidP="00D37BB1">
            <w:pPr>
              <w:rPr>
                <w:rFonts w:ascii="Times New Roman" w:hAnsi="Times New Roman" w:cs="Times New Roman"/>
                <w:sz w:val="24"/>
                <w:lang w:val="en-US"/>
              </w:rPr>
            </w:pPr>
            <w:r>
              <w:rPr>
                <w:rFonts w:ascii="Times New Roman" w:hAnsi="Times New Roman" w:cs="Times New Roman"/>
                <w:sz w:val="24"/>
                <w:lang w:val="en-US"/>
              </w:rPr>
              <w:t>UBPE-</w:t>
            </w:r>
            <w:r w:rsidR="00924DA2">
              <w:rPr>
                <w:rFonts w:ascii="Times New Roman" w:hAnsi="Times New Roman" w:cs="Times New Roman"/>
                <w:sz w:val="24"/>
                <w:lang w:val="en-US"/>
              </w:rPr>
              <w:t>243</w:t>
            </w:r>
          </w:p>
          <w:p w:rsidR="00D37BB1" w:rsidRPr="00354428" w:rsidRDefault="00924DA2" w:rsidP="00924DA2">
            <w:pPr>
              <w:rPr>
                <w:rFonts w:ascii="Times New Roman" w:hAnsi="Times New Roman" w:cs="Times New Roman"/>
                <w:sz w:val="24"/>
                <w:lang w:val="en-US"/>
              </w:rPr>
            </w:pPr>
            <w:r>
              <w:rPr>
                <w:rFonts w:ascii="Times New Roman" w:hAnsi="Times New Roman" w:cs="Times New Roman"/>
              </w:rPr>
              <w:t>PERSONALITY DEVLOPMENT AND COMMUNICATION SKILLS</w:t>
            </w:r>
          </w:p>
        </w:tc>
        <w:tc>
          <w:tcPr>
            <w:tcW w:w="694" w:type="dxa"/>
          </w:tcPr>
          <w:p w:rsidR="00D37BB1" w:rsidRPr="00E65DD4" w:rsidRDefault="00D37BB1" w:rsidP="00D37BB1">
            <w:pPr>
              <w:rPr>
                <w:rFonts w:ascii="Times New Roman" w:hAnsi="Times New Roman" w:cs="Times New Roman"/>
                <w:lang w:val="en-US"/>
              </w:rPr>
            </w:pPr>
            <w:r w:rsidRPr="00E65DD4">
              <w:rPr>
                <w:rFonts w:ascii="Times New Roman" w:hAnsi="Times New Roman" w:cs="Times New Roman"/>
                <w:lang w:val="en-US"/>
              </w:rPr>
              <w:t>CO 1</w:t>
            </w:r>
          </w:p>
        </w:tc>
        <w:tc>
          <w:tcPr>
            <w:tcW w:w="3322" w:type="dxa"/>
          </w:tcPr>
          <w:p w:rsidR="00D37BB1" w:rsidRPr="00E65DD4" w:rsidRDefault="00924DA2" w:rsidP="00D37BB1">
            <w:pPr>
              <w:rPr>
                <w:rFonts w:ascii="Times New Roman" w:hAnsi="Times New Roman" w:cs="Times New Roman"/>
                <w:lang w:val="en-US"/>
              </w:rPr>
            </w:pPr>
            <w:r w:rsidRPr="00924DA2">
              <w:rPr>
                <w:rFonts w:ascii="Times New Roman" w:hAnsi="Times New Roman" w:cs="Times New Roman"/>
                <w:b/>
                <w:lang w:val="en-US"/>
              </w:rPr>
              <w:t xml:space="preserve">Effective Verbal Communication: </w:t>
            </w:r>
            <w:r w:rsidRPr="00924DA2">
              <w:rPr>
                <w:rFonts w:ascii="Times New Roman" w:hAnsi="Times New Roman" w:cs="Times New Roman"/>
                <w:lang w:val="en-US"/>
              </w:rPr>
              <w:t>Students will learn to articulate their thoughts and ideas clearly, concisely, and confidently in various settings, such as presentations, conversations, and group discussions.</w:t>
            </w:r>
          </w:p>
        </w:tc>
      </w:tr>
      <w:tr w:rsidR="00756689" w:rsidRPr="00E65DD4" w:rsidTr="00924DA2">
        <w:tc>
          <w:tcPr>
            <w:tcW w:w="700" w:type="dxa"/>
            <w:vMerge/>
          </w:tcPr>
          <w:p w:rsidR="00D37BB1" w:rsidRPr="00E65DD4" w:rsidRDefault="00D37BB1" w:rsidP="00D37BB1">
            <w:pPr>
              <w:rPr>
                <w:rFonts w:ascii="Times New Roman" w:hAnsi="Times New Roman" w:cs="Times New Roman"/>
                <w:sz w:val="24"/>
                <w:lang w:val="en-US"/>
              </w:rPr>
            </w:pPr>
          </w:p>
        </w:tc>
        <w:tc>
          <w:tcPr>
            <w:tcW w:w="1315" w:type="dxa"/>
            <w:vMerge/>
          </w:tcPr>
          <w:p w:rsidR="00D37BB1" w:rsidRDefault="00D37BB1" w:rsidP="00D37BB1">
            <w:pPr>
              <w:rPr>
                <w:rFonts w:ascii="Times New Roman" w:hAnsi="Times New Roman" w:cs="Times New Roman"/>
                <w:lang w:val="en-US"/>
              </w:rPr>
            </w:pPr>
          </w:p>
        </w:tc>
        <w:tc>
          <w:tcPr>
            <w:tcW w:w="3211" w:type="dxa"/>
            <w:vMerge/>
          </w:tcPr>
          <w:p w:rsidR="00D37BB1" w:rsidRDefault="00D37BB1" w:rsidP="00D37BB1">
            <w:pPr>
              <w:rPr>
                <w:rFonts w:ascii="Times New Roman" w:hAnsi="Times New Roman" w:cs="Times New Roman"/>
                <w:sz w:val="24"/>
                <w:lang w:val="en-US"/>
              </w:rPr>
            </w:pPr>
          </w:p>
        </w:tc>
        <w:tc>
          <w:tcPr>
            <w:tcW w:w="694" w:type="dxa"/>
          </w:tcPr>
          <w:p w:rsidR="00D37BB1" w:rsidRPr="00E65DD4" w:rsidRDefault="00D37BB1" w:rsidP="00D37BB1">
            <w:pPr>
              <w:rPr>
                <w:rFonts w:ascii="Times New Roman" w:hAnsi="Times New Roman" w:cs="Times New Roman"/>
                <w:lang w:val="en-US"/>
              </w:rPr>
            </w:pPr>
            <w:r w:rsidRPr="00E65DD4">
              <w:rPr>
                <w:rFonts w:ascii="Times New Roman" w:hAnsi="Times New Roman" w:cs="Times New Roman"/>
                <w:lang w:val="en-US"/>
              </w:rPr>
              <w:t>CO2</w:t>
            </w:r>
          </w:p>
        </w:tc>
        <w:tc>
          <w:tcPr>
            <w:tcW w:w="3322" w:type="dxa"/>
          </w:tcPr>
          <w:p w:rsidR="00D37BB1" w:rsidRPr="00E65DD4" w:rsidRDefault="00924DA2" w:rsidP="00D37BB1">
            <w:pPr>
              <w:rPr>
                <w:rFonts w:ascii="Times New Roman" w:hAnsi="Times New Roman" w:cs="Times New Roman"/>
                <w:lang w:val="en-US"/>
              </w:rPr>
            </w:pPr>
            <w:r w:rsidRPr="00924DA2">
              <w:rPr>
                <w:rFonts w:ascii="Times New Roman" w:hAnsi="Times New Roman" w:cs="Times New Roman"/>
                <w:b/>
                <w:lang w:val="en-US"/>
              </w:rPr>
              <w:t>Enhanced Non-Verbal Communication:</w:t>
            </w:r>
            <w:r w:rsidRPr="00924DA2">
              <w:rPr>
                <w:rFonts w:ascii="Times New Roman" w:hAnsi="Times New Roman" w:cs="Times New Roman"/>
                <w:lang w:val="en-US"/>
              </w:rPr>
              <w:t xml:space="preserve"> The course will cover the importance of body language, facial expressions, and tone of voice in conveying messages effectively. Students will learn to interpret and utilize non-verbal cues to enhance their communication.</w:t>
            </w:r>
          </w:p>
        </w:tc>
      </w:tr>
      <w:tr w:rsidR="00756689" w:rsidRPr="00E65DD4" w:rsidTr="00924DA2">
        <w:tc>
          <w:tcPr>
            <w:tcW w:w="700" w:type="dxa"/>
            <w:vMerge/>
          </w:tcPr>
          <w:p w:rsidR="00D37BB1" w:rsidRPr="00E65DD4" w:rsidRDefault="00D37BB1" w:rsidP="00D37BB1">
            <w:pPr>
              <w:rPr>
                <w:rFonts w:ascii="Times New Roman" w:hAnsi="Times New Roman" w:cs="Times New Roman"/>
                <w:sz w:val="24"/>
                <w:lang w:val="en-US"/>
              </w:rPr>
            </w:pPr>
          </w:p>
        </w:tc>
        <w:tc>
          <w:tcPr>
            <w:tcW w:w="1315" w:type="dxa"/>
            <w:vMerge/>
          </w:tcPr>
          <w:p w:rsidR="00D37BB1" w:rsidRDefault="00D37BB1" w:rsidP="00D37BB1">
            <w:pPr>
              <w:rPr>
                <w:rFonts w:ascii="Times New Roman" w:hAnsi="Times New Roman" w:cs="Times New Roman"/>
                <w:lang w:val="en-US"/>
              </w:rPr>
            </w:pPr>
          </w:p>
        </w:tc>
        <w:tc>
          <w:tcPr>
            <w:tcW w:w="3211" w:type="dxa"/>
            <w:vMerge/>
          </w:tcPr>
          <w:p w:rsidR="00D37BB1" w:rsidRDefault="00D37BB1" w:rsidP="00D37BB1">
            <w:pPr>
              <w:rPr>
                <w:rFonts w:ascii="Times New Roman" w:hAnsi="Times New Roman" w:cs="Times New Roman"/>
                <w:sz w:val="24"/>
                <w:lang w:val="en-US"/>
              </w:rPr>
            </w:pPr>
          </w:p>
        </w:tc>
        <w:tc>
          <w:tcPr>
            <w:tcW w:w="694" w:type="dxa"/>
          </w:tcPr>
          <w:p w:rsidR="00D37BB1" w:rsidRPr="00E65DD4" w:rsidRDefault="00D37BB1" w:rsidP="00D37BB1">
            <w:pPr>
              <w:rPr>
                <w:rFonts w:ascii="Times New Roman" w:hAnsi="Times New Roman" w:cs="Times New Roman"/>
                <w:lang w:val="en-US"/>
              </w:rPr>
            </w:pPr>
            <w:r w:rsidRPr="00E65DD4">
              <w:rPr>
                <w:rFonts w:ascii="Times New Roman" w:hAnsi="Times New Roman" w:cs="Times New Roman"/>
                <w:lang w:val="en-US"/>
              </w:rPr>
              <w:t>CO3</w:t>
            </w:r>
          </w:p>
        </w:tc>
        <w:tc>
          <w:tcPr>
            <w:tcW w:w="3322" w:type="dxa"/>
          </w:tcPr>
          <w:p w:rsidR="00D37BB1" w:rsidRPr="00E65DD4" w:rsidRDefault="00924DA2" w:rsidP="00D37BB1">
            <w:pPr>
              <w:rPr>
                <w:rFonts w:ascii="Times New Roman" w:hAnsi="Times New Roman" w:cs="Times New Roman"/>
                <w:lang w:val="en-US"/>
              </w:rPr>
            </w:pPr>
            <w:r w:rsidRPr="00924DA2">
              <w:rPr>
                <w:rFonts w:ascii="Times New Roman" w:hAnsi="Times New Roman" w:cs="Times New Roman"/>
                <w:b/>
                <w:lang w:val="en-US"/>
              </w:rPr>
              <w:t>Active Listening Skills:</w:t>
            </w:r>
            <w:r w:rsidRPr="00924DA2">
              <w:rPr>
                <w:rFonts w:ascii="Times New Roman" w:hAnsi="Times New Roman" w:cs="Times New Roman"/>
                <w:lang w:val="en-US"/>
              </w:rPr>
              <w:t xml:space="preserve"> Students will develop the ability to listen attentively, understand different perspectives, and respond thoughtfully in conversations.</w:t>
            </w:r>
          </w:p>
        </w:tc>
      </w:tr>
      <w:tr w:rsidR="00756689" w:rsidRPr="00E65DD4" w:rsidTr="00924DA2">
        <w:tc>
          <w:tcPr>
            <w:tcW w:w="700" w:type="dxa"/>
            <w:vMerge/>
          </w:tcPr>
          <w:p w:rsidR="00D37BB1" w:rsidRPr="00E65DD4" w:rsidRDefault="00D37BB1" w:rsidP="00D37BB1">
            <w:pPr>
              <w:rPr>
                <w:rFonts w:ascii="Times New Roman" w:hAnsi="Times New Roman" w:cs="Times New Roman"/>
                <w:sz w:val="24"/>
                <w:lang w:val="en-US"/>
              </w:rPr>
            </w:pPr>
          </w:p>
        </w:tc>
        <w:tc>
          <w:tcPr>
            <w:tcW w:w="1315" w:type="dxa"/>
            <w:vMerge/>
          </w:tcPr>
          <w:p w:rsidR="00D37BB1" w:rsidRDefault="00D37BB1" w:rsidP="00D37BB1">
            <w:pPr>
              <w:rPr>
                <w:rFonts w:ascii="Times New Roman" w:hAnsi="Times New Roman" w:cs="Times New Roman"/>
                <w:lang w:val="en-US"/>
              </w:rPr>
            </w:pPr>
          </w:p>
        </w:tc>
        <w:tc>
          <w:tcPr>
            <w:tcW w:w="3211" w:type="dxa"/>
            <w:vMerge/>
          </w:tcPr>
          <w:p w:rsidR="00D37BB1" w:rsidRDefault="00D37BB1" w:rsidP="00D37BB1">
            <w:pPr>
              <w:rPr>
                <w:rFonts w:ascii="Times New Roman" w:hAnsi="Times New Roman" w:cs="Times New Roman"/>
                <w:sz w:val="24"/>
                <w:lang w:val="en-US"/>
              </w:rPr>
            </w:pPr>
          </w:p>
        </w:tc>
        <w:tc>
          <w:tcPr>
            <w:tcW w:w="694" w:type="dxa"/>
          </w:tcPr>
          <w:p w:rsidR="00D37BB1" w:rsidRPr="00E65DD4" w:rsidRDefault="00D37BB1" w:rsidP="00D37BB1">
            <w:pPr>
              <w:rPr>
                <w:rFonts w:ascii="Times New Roman" w:hAnsi="Times New Roman" w:cs="Times New Roman"/>
                <w:lang w:val="en-US"/>
              </w:rPr>
            </w:pPr>
            <w:r w:rsidRPr="00E65DD4">
              <w:rPr>
                <w:rFonts w:ascii="Times New Roman" w:hAnsi="Times New Roman" w:cs="Times New Roman"/>
                <w:lang w:val="en-US"/>
              </w:rPr>
              <w:t>CO4</w:t>
            </w:r>
          </w:p>
        </w:tc>
        <w:tc>
          <w:tcPr>
            <w:tcW w:w="3322" w:type="dxa"/>
          </w:tcPr>
          <w:p w:rsidR="00D37BB1" w:rsidRPr="00E65DD4" w:rsidRDefault="00924DA2" w:rsidP="00D37BB1">
            <w:pPr>
              <w:rPr>
                <w:rFonts w:ascii="Times New Roman" w:hAnsi="Times New Roman" w:cs="Times New Roman"/>
                <w:lang w:val="en-US"/>
              </w:rPr>
            </w:pPr>
            <w:r w:rsidRPr="00924DA2">
              <w:rPr>
                <w:rFonts w:ascii="Times New Roman" w:hAnsi="Times New Roman" w:cs="Times New Roman"/>
                <w:b/>
                <w:lang w:val="en-US"/>
              </w:rPr>
              <w:t>Written Communication Proficiency:</w:t>
            </w:r>
            <w:r w:rsidRPr="00924DA2">
              <w:rPr>
                <w:rFonts w:ascii="Times New Roman" w:hAnsi="Times New Roman" w:cs="Times New Roman"/>
                <w:lang w:val="en-US"/>
              </w:rPr>
              <w:t xml:space="preserve"> The course may also cover improving writing skills for various purposes, such as emails, reports, and professional documents.</w:t>
            </w:r>
          </w:p>
        </w:tc>
      </w:tr>
      <w:tr w:rsidR="006B2BA6" w:rsidRPr="00E65DD4" w:rsidTr="00924DA2">
        <w:tc>
          <w:tcPr>
            <w:tcW w:w="700" w:type="dxa"/>
            <w:vMerge w:val="restart"/>
          </w:tcPr>
          <w:p w:rsidR="006B2BA6" w:rsidRPr="00E65DD4" w:rsidRDefault="006B2BA6" w:rsidP="00D37BB1">
            <w:pPr>
              <w:rPr>
                <w:rFonts w:ascii="Times New Roman" w:hAnsi="Times New Roman" w:cs="Times New Roman"/>
                <w:sz w:val="24"/>
                <w:lang w:val="en-US"/>
              </w:rPr>
            </w:pPr>
            <w:r>
              <w:rPr>
                <w:rFonts w:ascii="Times New Roman" w:hAnsi="Times New Roman" w:cs="Times New Roman"/>
                <w:sz w:val="24"/>
                <w:lang w:val="en-US"/>
              </w:rPr>
              <w:t>01</w:t>
            </w:r>
          </w:p>
        </w:tc>
        <w:tc>
          <w:tcPr>
            <w:tcW w:w="1315" w:type="dxa"/>
            <w:vMerge w:val="restart"/>
          </w:tcPr>
          <w:p w:rsidR="006B2BA6" w:rsidRPr="0079305E" w:rsidRDefault="006B2BA6" w:rsidP="006B2BA6">
            <w:pPr>
              <w:rPr>
                <w:rFonts w:ascii="Times New Roman" w:hAnsi="Times New Roman" w:cs="Times New Roman"/>
                <w:b/>
                <w:sz w:val="24"/>
                <w:szCs w:val="24"/>
                <w:lang w:val="en-US"/>
              </w:rPr>
            </w:pPr>
            <w:r w:rsidRPr="0079305E">
              <w:rPr>
                <w:rFonts w:ascii="Times New Roman" w:hAnsi="Times New Roman" w:cs="Times New Roman"/>
                <w:b/>
                <w:sz w:val="24"/>
                <w:szCs w:val="24"/>
                <w:lang w:val="en-US"/>
              </w:rPr>
              <w:t>B.P.ES.&amp; V</w:t>
            </w:r>
          </w:p>
          <w:p w:rsidR="006B2BA6" w:rsidRDefault="006B2BA6" w:rsidP="006B2BA6">
            <w:pPr>
              <w:rPr>
                <w:rFonts w:ascii="Times New Roman" w:hAnsi="Times New Roman" w:cs="Times New Roman"/>
                <w:lang w:val="en-US"/>
              </w:rPr>
            </w:pPr>
            <w:r w:rsidRPr="0079305E">
              <w:rPr>
                <w:rFonts w:ascii="Times New Roman" w:hAnsi="Times New Roman" w:cs="Times New Roman"/>
                <w:b/>
                <w:sz w:val="24"/>
                <w:szCs w:val="24"/>
                <w:lang w:val="en-US"/>
              </w:rPr>
              <w:t>SEM</w:t>
            </w:r>
          </w:p>
        </w:tc>
        <w:tc>
          <w:tcPr>
            <w:tcW w:w="3211" w:type="dxa"/>
            <w:vMerge w:val="restart"/>
          </w:tcPr>
          <w:p w:rsidR="006B2BA6" w:rsidRDefault="006B2BA6" w:rsidP="00D37BB1">
            <w:pPr>
              <w:rPr>
                <w:b/>
                <w:spacing w:val="-1"/>
              </w:rPr>
            </w:pPr>
          </w:p>
          <w:p w:rsidR="006B2BA6" w:rsidRPr="006B2BA6" w:rsidRDefault="006B2BA6" w:rsidP="00D37BB1">
            <w:pPr>
              <w:rPr>
                <w:rFonts w:ascii="Times New Roman" w:hAnsi="Times New Roman" w:cs="Times New Roman"/>
                <w:b/>
                <w:spacing w:val="-1"/>
              </w:rPr>
            </w:pPr>
            <w:r w:rsidRPr="006B2BA6">
              <w:rPr>
                <w:rFonts w:ascii="Times New Roman" w:hAnsi="Times New Roman" w:cs="Times New Roman"/>
                <w:b/>
                <w:spacing w:val="-1"/>
              </w:rPr>
              <w:t>UBPE-351</w:t>
            </w:r>
          </w:p>
          <w:p w:rsidR="006B2BA6" w:rsidRDefault="006B2BA6" w:rsidP="00D37BB1">
            <w:pPr>
              <w:rPr>
                <w:rFonts w:ascii="Times New Roman" w:hAnsi="Times New Roman" w:cs="Times New Roman"/>
                <w:sz w:val="24"/>
                <w:lang w:val="en-US"/>
              </w:rPr>
            </w:pPr>
            <w:r w:rsidRPr="006B2BA6">
              <w:rPr>
                <w:rFonts w:ascii="Times New Roman" w:hAnsi="Times New Roman" w:cs="Times New Roman"/>
                <w:b/>
                <w:spacing w:val="-1"/>
              </w:rPr>
              <w:t>RECREATION</w:t>
            </w:r>
            <w:r w:rsidRPr="006B2BA6">
              <w:rPr>
                <w:rFonts w:ascii="Times New Roman" w:hAnsi="Times New Roman" w:cs="Times New Roman"/>
                <w:b/>
                <w:spacing w:val="-13"/>
              </w:rPr>
              <w:t xml:space="preserve"> </w:t>
            </w:r>
            <w:r w:rsidRPr="006B2BA6">
              <w:rPr>
                <w:rFonts w:ascii="Times New Roman" w:hAnsi="Times New Roman" w:cs="Times New Roman"/>
                <w:b/>
              </w:rPr>
              <w:t>,CAMPING</w:t>
            </w:r>
            <w:r w:rsidRPr="006B2BA6">
              <w:rPr>
                <w:rFonts w:ascii="Times New Roman" w:hAnsi="Times New Roman" w:cs="Times New Roman"/>
                <w:b/>
                <w:spacing w:val="-2"/>
              </w:rPr>
              <w:t xml:space="preserve"> </w:t>
            </w:r>
            <w:r w:rsidRPr="006B2BA6">
              <w:rPr>
                <w:rFonts w:ascii="Times New Roman" w:hAnsi="Times New Roman" w:cs="Times New Roman"/>
                <w:b/>
              </w:rPr>
              <w:t>AND</w:t>
            </w:r>
            <w:r w:rsidRPr="006B2BA6">
              <w:rPr>
                <w:rFonts w:ascii="Times New Roman" w:hAnsi="Times New Roman" w:cs="Times New Roman"/>
                <w:b/>
                <w:spacing w:val="-5"/>
              </w:rPr>
              <w:t xml:space="preserve"> </w:t>
            </w:r>
            <w:r w:rsidRPr="006B2BA6">
              <w:rPr>
                <w:rFonts w:ascii="Times New Roman" w:hAnsi="Times New Roman" w:cs="Times New Roman"/>
                <w:b/>
              </w:rPr>
              <w:t>LEADERSHIP</w:t>
            </w:r>
          </w:p>
        </w:tc>
        <w:tc>
          <w:tcPr>
            <w:tcW w:w="694" w:type="dxa"/>
          </w:tcPr>
          <w:p w:rsidR="006B2BA6" w:rsidRPr="00E65DD4" w:rsidRDefault="006B2BA6" w:rsidP="00022617">
            <w:pPr>
              <w:rPr>
                <w:rFonts w:ascii="Times New Roman" w:hAnsi="Times New Roman" w:cs="Times New Roman"/>
                <w:lang w:val="en-US"/>
              </w:rPr>
            </w:pPr>
            <w:r w:rsidRPr="00E65DD4">
              <w:rPr>
                <w:rFonts w:ascii="Times New Roman" w:hAnsi="Times New Roman" w:cs="Times New Roman"/>
                <w:lang w:val="en-US"/>
              </w:rPr>
              <w:t>CO 1</w:t>
            </w:r>
          </w:p>
        </w:tc>
        <w:tc>
          <w:tcPr>
            <w:tcW w:w="3322" w:type="dxa"/>
          </w:tcPr>
          <w:p w:rsidR="006B2BA6" w:rsidRPr="006B2BA6" w:rsidRDefault="006B2BA6" w:rsidP="00D37BB1">
            <w:pPr>
              <w:rPr>
                <w:rFonts w:ascii="Times New Roman" w:hAnsi="Times New Roman" w:cs="Times New Roman"/>
                <w:lang w:val="en-US"/>
              </w:rPr>
            </w:pPr>
            <w:r w:rsidRPr="006B2BA6">
              <w:rPr>
                <w:rFonts w:ascii="Times New Roman" w:hAnsi="Times New Roman" w:cs="Times New Roman"/>
                <w:lang w:val="en-US"/>
              </w:rPr>
              <w:t>Recreation Theory and Concepts: Students will understand the principles of recreation, leisure, and play, and their importance for individual and community well-being.</w:t>
            </w:r>
          </w:p>
        </w:tc>
      </w:tr>
      <w:tr w:rsidR="006B2BA6" w:rsidRPr="00E65DD4" w:rsidTr="00924DA2">
        <w:tc>
          <w:tcPr>
            <w:tcW w:w="700" w:type="dxa"/>
            <w:vMerge/>
          </w:tcPr>
          <w:p w:rsidR="006B2BA6" w:rsidRPr="00E65DD4" w:rsidRDefault="006B2BA6" w:rsidP="00D37BB1">
            <w:pPr>
              <w:rPr>
                <w:rFonts w:ascii="Times New Roman" w:hAnsi="Times New Roman" w:cs="Times New Roman"/>
                <w:sz w:val="24"/>
                <w:lang w:val="en-US"/>
              </w:rPr>
            </w:pPr>
          </w:p>
        </w:tc>
        <w:tc>
          <w:tcPr>
            <w:tcW w:w="1315" w:type="dxa"/>
            <w:vMerge/>
          </w:tcPr>
          <w:p w:rsidR="006B2BA6" w:rsidRDefault="006B2BA6" w:rsidP="00D37BB1">
            <w:pPr>
              <w:rPr>
                <w:rFonts w:ascii="Times New Roman" w:hAnsi="Times New Roman" w:cs="Times New Roman"/>
                <w:lang w:val="en-US"/>
              </w:rPr>
            </w:pPr>
          </w:p>
        </w:tc>
        <w:tc>
          <w:tcPr>
            <w:tcW w:w="3211" w:type="dxa"/>
            <w:vMerge/>
          </w:tcPr>
          <w:p w:rsidR="006B2BA6" w:rsidRDefault="006B2BA6" w:rsidP="00D37BB1">
            <w:pPr>
              <w:rPr>
                <w:rFonts w:ascii="Times New Roman" w:hAnsi="Times New Roman" w:cs="Times New Roman"/>
                <w:sz w:val="24"/>
                <w:lang w:val="en-US"/>
              </w:rPr>
            </w:pPr>
          </w:p>
        </w:tc>
        <w:tc>
          <w:tcPr>
            <w:tcW w:w="694" w:type="dxa"/>
          </w:tcPr>
          <w:p w:rsidR="006B2BA6" w:rsidRPr="00E65DD4" w:rsidRDefault="006B2BA6" w:rsidP="00022617">
            <w:pPr>
              <w:rPr>
                <w:rFonts w:ascii="Times New Roman" w:hAnsi="Times New Roman" w:cs="Times New Roman"/>
                <w:lang w:val="en-US"/>
              </w:rPr>
            </w:pPr>
            <w:r w:rsidRPr="00E65DD4">
              <w:rPr>
                <w:rFonts w:ascii="Times New Roman" w:hAnsi="Times New Roman" w:cs="Times New Roman"/>
                <w:lang w:val="en-US"/>
              </w:rPr>
              <w:t>CO2</w:t>
            </w:r>
          </w:p>
        </w:tc>
        <w:tc>
          <w:tcPr>
            <w:tcW w:w="3322" w:type="dxa"/>
          </w:tcPr>
          <w:p w:rsidR="006B2BA6" w:rsidRPr="006B2BA6" w:rsidRDefault="006B2BA6" w:rsidP="00D37BB1">
            <w:pPr>
              <w:rPr>
                <w:rFonts w:ascii="Times New Roman" w:hAnsi="Times New Roman" w:cs="Times New Roman"/>
                <w:lang w:val="en-US"/>
              </w:rPr>
            </w:pPr>
            <w:r w:rsidRPr="006B2BA6">
              <w:rPr>
                <w:rFonts w:ascii="Times New Roman" w:hAnsi="Times New Roman" w:cs="Times New Roman"/>
                <w:lang w:val="en-US"/>
              </w:rPr>
              <w:t xml:space="preserve">Camping Skills: Students will learn essential camping skills, including tent setup, fire building, outdoor cooking, </w:t>
            </w:r>
            <w:proofErr w:type="gramStart"/>
            <w:r w:rsidRPr="006B2BA6">
              <w:rPr>
                <w:rFonts w:ascii="Times New Roman" w:hAnsi="Times New Roman" w:cs="Times New Roman"/>
                <w:lang w:val="en-US"/>
              </w:rPr>
              <w:t>navigation</w:t>
            </w:r>
            <w:proofErr w:type="gramEnd"/>
            <w:r w:rsidRPr="006B2BA6">
              <w:rPr>
                <w:rFonts w:ascii="Times New Roman" w:hAnsi="Times New Roman" w:cs="Times New Roman"/>
                <w:lang w:val="en-US"/>
              </w:rPr>
              <w:t>, first aid, and Leave No Trace principles.</w:t>
            </w:r>
          </w:p>
        </w:tc>
      </w:tr>
      <w:tr w:rsidR="006B2BA6" w:rsidRPr="00E65DD4" w:rsidTr="00924DA2">
        <w:tc>
          <w:tcPr>
            <w:tcW w:w="700" w:type="dxa"/>
            <w:vMerge/>
          </w:tcPr>
          <w:p w:rsidR="006B2BA6" w:rsidRPr="00E65DD4" w:rsidRDefault="006B2BA6" w:rsidP="00D37BB1">
            <w:pPr>
              <w:rPr>
                <w:rFonts w:ascii="Times New Roman" w:hAnsi="Times New Roman" w:cs="Times New Roman"/>
                <w:sz w:val="24"/>
                <w:lang w:val="en-US"/>
              </w:rPr>
            </w:pPr>
          </w:p>
        </w:tc>
        <w:tc>
          <w:tcPr>
            <w:tcW w:w="1315" w:type="dxa"/>
            <w:vMerge/>
          </w:tcPr>
          <w:p w:rsidR="006B2BA6" w:rsidRDefault="006B2BA6" w:rsidP="00D37BB1">
            <w:pPr>
              <w:rPr>
                <w:rFonts w:ascii="Times New Roman" w:hAnsi="Times New Roman" w:cs="Times New Roman"/>
                <w:lang w:val="en-US"/>
              </w:rPr>
            </w:pPr>
          </w:p>
        </w:tc>
        <w:tc>
          <w:tcPr>
            <w:tcW w:w="3211" w:type="dxa"/>
            <w:vMerge/>
          </w:tcPr>
          <w:p w:rsidR="006B2BA6" w:rsidRDefault="006B2BA6" w:rsidP="00D37BB1">
            <w:pPr>
              <w:rPr>
                <w:rFonts w:ascii="Times New Roman" w:hAnsi="Times New Roman" w:cs="Times New Roman"/>
                <w:sz w:val="24"/>
                <w:lang w:val="en-US"/>
              </w:rPr>
            </w:pPr>
          </w:p>
        </w:tc>
        <w:tc>
          <w:tcPr>
            <w:tcW w:w="694" w:type="dxa"/>
          </w:tcPr>
          <w:p w:rsidR="006B2BA6" w:rsidRPr="00E65DD4" w:rsidRDefault="006B2BA6" w:rsidP="00022617">
            <w:pPr>
              <w:rPr>
                <w:rFonts w:ascii="Times New Roman" w:hAnsi="Times New Roman" w:cs="Times New Roman"/>
                <w:lang w:val="en-US"/>
              </w:rPr>
            </w:pPr>
            <w:r w:rsidRPr="00E65DD4">
              <w:rPr>
                <w:rFonts w:ascii="Times New Roman" w:hAnsi="Times New Roman" w:cs="Times New Roman"/>
                <w:lang w:val="en-US"/>
              </w:rPr>
              <w:t>CO3</w:t>
            </w:r>
          </w:p>
        </w:tc>
        <w:tc>
          <w:tcPr>
            <w:tcW w:w="3322" w:type="dxa"/>
          </w:tcPr>
          <w:p w:rsidR="006B2BA6" w:rsidRPr="006B2BA6" w:rsidRDefault="006B2BA6" w:rsidP="00D37BB1">
            <w:pPr>
              <w:rPr>
                <w:rFonts w:ascii="Times New Roman" w:hAnsi="Times New Roman" w:cs="Times New Roman"/>
                <w:lang w:val="en-US"/>
              </w:rPr>
            </w:pPr>
            <w:r w:rsidRPr="006B2BA6">
              <w:rPr>
                <w:rFonts w:ascii="Times New Roman" w:hAnsi="Times New Roman" w:cs="Times New Roman"/>
                <w:lang w:val="en-US"/>
              </w:rPr>
              <w:t>Leadership Principles: Students will gain knowledge of leadership theories, styles, and qualities, and how they apply to outdoor and recreational settings.</w:t>
            </w:r>
          </w:p>
        </w:tc>
      </w:tr>
      <w:tr w:rsidR="006B2BA6" w:rsidRPr="00E65DD4" w:rsidTr="00924DA2">
        <w:tc>
          <w:tcPr>
            <w:tcW w:w="700" w:type="dxa"/>
            <w:vMerge/>
          </w:tcPr>
          <w:p w:rsidR="006B2BA6" w:rsidRPr="00E65DD4" w:rsidRDefault="006B2BA6" w:rsidP="00D37BB1">
            <w:pPr>
              <w:rPr>
                <w:rFonts w:ascii="Times New Roman" w:hAnsi="Times New Roman" w:cs="Times New Roman"/>
                <w:sz w:val="24"/>
                <w:lang w:val="en-US"/>
              </w:rPr>
            </w:pPr>
          </w:p>
        </w:tc>
        <w:tc>
          <w:tcPr>
            <w:tcW w:w="1315" w:type="dxa"/>
            <w:vMerge/>
          </w:tcPr>
          <w:p w:rsidR="006B2BA6" w:rsidRDefault="006B2BA6" w:rsidP="00D37BB1">
            <w:pPr>
              <w:rPr>
                <w:rFonts w:ascii="Times New Roman" w:hAnsi="Times New Roman" w:cs="Times New Roman"/>
                <w:lang w:val="en-US"/>
              </w:rPr>
            </w:pPr>
          </w:p>
        </w:tc>
        <w:tc>
          <w:tcPr>
            <w:tcW w:w="3211" w:type="dxa"/>
            <w:vMerge/>
          </w:tcPr>
          <w:p w:rsidR="006B2BA6" w:rsidRDefault="006B2BA6" w:rsidP="00D37BB1">
            <w:pPr>
              <w:rPr>
                <w:rFonts w:ascii="Times New Roman" w:hAnsi="Times New Roman" w:cs="Times New Roman"/>
                <w:sz w:val="24"/>
                <w:lang w:val="en-US"/>
              </w:rPr>
            </w:pPr>
          </w:p>
        </w:tc>
        <w:tc>
          <w:tcPr>
            <w:tcW w:w="694" w:type="dxa"/>
          </w:tcPr>
          <w:p w:rsidR="006B2BA6" w:rsidRPr="00E65DD4" w:rsidRDefault="006B2BA6" w:rsidP="00022617">
            <w:pPr>
              <w:rPr>
                <w:rFonts w:ascii="Times New Roman" w:hAnsi="Times New Roman" w:cs="Times New Roman"/>
                <w:lang w:val="en-US"/>
              </w:rPr>
            </w:pPr>
            <w:r w:rsidRPr="00E65DD4">
              <w:rPr>
                <w:rFonts w:ascii="Times New Roman" w:hAnsi="Times New Roman" w:cs="Times New Roman"/>
                <w:lang w:val="en-US"/>
              </w:rPr>
              <w:t>CO4</w:t>
            </w:r>
          </w:p>
        </w:tc>
        <w:tc>
          <w:tcPr>
            <w:tcW w:w="3322" w:type="dxa"/>
          </w:tcPr>
          <w:p w:rsidR="006B2BA6" w:rsidRPr="006B2BA6" w:rsidRDefault="006B2BA6" w:rsidP="00D37BB1">
            <w:pPr>
              <w:rPr>
                <w:rFonts w:ascii="Times New Roman" w:hAnsi="Times New Roman" w:cs="Times New Roman"/>
                <w:lang w:val="en-US"/>
              </w:rPr>
            </w:pPr>
            <w:r w:rsidRPr="006B2BA6">
              <w:rPr>
                <w:rFonts w:ascii="Times New Roman" w:hAnsi="Times New Roman" w:cs="Times New Roman"/>
                <w:lang w:val="en-US"/>
              </w:rPr>
              <w:t>Risk Management: Students will understand risk assessment and management in outdoor activities, including safety procedures, emergency response, and environmental awareness.</w:t>
            </w:r>
          </w:p>
        </w:tc>
      </w:tr>
      <w:tr w:rsidR="006B2BA6" w:rsidRPr="00E65DD4" w:rsidTr="00924DA2">
        <w:tc>
          <w:tcPr>
            <w:tcW w:w="700" w:type="dxa"/>
            <w:vMerge w:val="restart"/>
          </w:tcPr>
          <w:p w:rsidR="006B2BA6" w:rsidRPr="00E65DD4" w:rsidRDefault="006B2BA6" w:rsidP="00D37BB1">
            <w:pPr>
              <w:rPr>
                <w:rFonts w:ascii="Times New Roman" w:hAnsi="Times New Roman" w:cs="Times New Roman"/>
                <w:sz w:val="24"/>
                <w:lang w:val="en-US"/>
              </w:rPr>
            </w:pPr>
            <w:r>
              <w:rPr>
                <w:rFonts w:ascii="Times New Roman" w:hAnsi="Times New Roman" w:cs="Times New Roman"/>
                <w:sz w:val="24"/>
                <w:lang w:val="en-US"/>
              </w:rPr>
              <w:lastRenderedPageBreak/>
              <w:t>02</w:t>
            </w:r>
          </w:p>
        </w:tc>
        <w:tc>
          <w:tcPr>
            <w:tcW w:w="1315" w:type="dxa"/>
            <w:vMerge w:val="restart"/>
          </w:tcPr>
          <w:p w:rsidR="006B2BA6" w:rsidRPr="00B52AFB" w:rsidRDefault="006B2BA6" w:rsidP="006B2BA6">
            <w:pPr>
              <w:rPr>
                <w:rFonts w:ascii="Times New Roman" w:hAnsi="Times New Roman" w:cs="Times New Roman"/>
                <w:sz w:val="24"/>
                <w:szCs w:val="24"/>
                <w:lang w:val="en-US"/>
              </w:rPr>
            </w:pPr>
            <w:r w:rsidRPr="00B52AFB">
              <w:rPr>
                <w:rFonts w:ascii="Times New Roman" w:hAnsi="Times New Roman" w:cs="Times New Roman"/>
                <w:sz w:val="24"/>
                <w:szCs w:val="24"/>
                <w:lang w:val="en-US"/>
              </w:rPr>
              <w:t>B.P.ES.&amp; V</w:t>
            </w:r>
          </w:p>
          <w:p w:rsidR="006B2BA6" w:rsidRDefault="006B2BA6" w:rsidP="006B2BA6">
            <w:pPr>
              <w:rPr>
                <w:rFonts w:ascii="Times New Roman" w:hAnsi="Times New Roman" w:cs="Times New Roman"/>
                <w:lang w:val="en-US"/>
              </w:rPr>
            </w:pPr>
            <w:r w:rsidRPr="00B52AFB">
              <w:rPr>
                <w:rFonts w:ascii="Times New Roman" w:hAnsi="Times New Roman" w:cs="Times New Roman"/>
                <w:sz w:val="24"/>
                <w:szCs w:val="24"/>
                <w:lang w:val="en-US"/>
              </w:rPr>
              <w:t>SEM</w:t>
            </w:r>
          </w:p>
        </w:tc>
        <w:tc>
          <w:tcPr>
            <w:tcW w:w="3211" w:type="dxa"/>
            <w:vMerge w:val="restart"/>
          </w:tcPr>
          <w:p w:rsidR="006B2BA6" w:rsidRPr="006B2BA6" w:rsidRDefault="006B2BA6" w:rsidP="006B2BA6">
            <w:pPr>
              <w:rPr>
                <w:rFonts w:ascii="Times New Roman" w:hAnsi="Times New Roman" w:cs="Times New Roman"/>
                <w:b/>
                <w:spacing w:val="-1"/>
              </w:rPr>
            </w:pPr>
            <w:r w:rsidRPr="006B2BA6">
              <w:rPr>
                <w:rFonts w:ascii="Times New Roman" w:hAnsi="Times New Roman" w:cs="Times New Roman"/>
                <w:b/>
                <w:spacing w:val="-1"/>
              </w:rPr>
              <w:t>UBPE-352</w:t>
            </w:r>
          </w:p>
          <w:p w:rsidR="006B2BA6" w:rsidRPr="006B2BA6" w:rsidRDefault="006B2BA6" w:rsidP="006B2BA6">
            <w:pPr>
              <w:rPr>
                <w:rFonts w:ascii="Times New Roman" w:hAnsi="Times New Roman" w:cs="Times New Roman"/>
                <w:b/>
                <w:spacing w:val="-1"/>
              </w:rPr>
            </w:pPr>
            <w:r w:rsidRPr="006B2BA6">
              <w:rPr>
                <w:rFonts w:ascii="Times New Roman" w:hAnsi="Times New Roman" w:cs="Times New Roman"/>
                <w:b/>
              </w:rPr>
              <w:t>EXERCISE</w:t>
            </w:r>
            <w:r w:rsidRPr="006B2BA6">
              <w:rPr>
                <w:rFonts w:ascii="Times New Roman" w:hAnsi="Times New Roman" w:cs="Times New Roman"/>
                <w:b/>
                <w:spacing w:val="-9"/>
              </w:rPr>
              <w:t xml:space="preserve"> </w:t>
            </w:r>
            <w:r w:rsidRPr="006B2BA6">
              <w:rPr>
                <w:rFonts w:ascii="Times New Roman" w:hAnsi="Times New Roman" w:cs="Times New Roman"/>
                <w:b/>
              </w:rPr>
              <w:t>PHYSIOLOGY</w:t>
            </w:r>
          </w:p>
          <w:p w:rsidR="006B2BA6" w:rsidRPr="006B2BA6" w:rsidRDefault="006B2BA6" w:rsidP="00D37BB1">
            <w:pPr>
              <w:rPr>
                <w:rFonts w:ascii="Times New Roman" w:hAnsi="Times New Roman" w:cs="Times New Roman"/>
                <w:sz w:val="24"/>
                <w:lang w:val="en-US"/>
              </w:rPr>
            </w:pPr>
          </w:p>
        </w:tc>
        <w:tc>
          <w:tcPr>
            <w:tcW w:w="694" w:type="dxa"/>
          </w:tcPr>
          <w:p w:rsidR="006B2BA6" w:rsidRPr="00E65DD4" w:rsidRDefault="006B2BA6" w:rsidP="00022617">
            <w:pPr>
              <w:rPr>
                <w:rFonts w:ascii="Times New Roman" w:hAnsi="Times New Roman" w:cs="Times New Roman"/>
                <w:lang w:val="en-US"/>
              </w:rPr>
            </w:pPr>
            <w:r w:rsidRPr="00E65DD4">
              <w:rPr>
                <w:rFonts w:ascii="Times New Roman" w:hAnsi="Times New Roman" w:cs="Times New Roman"/>
                <w:lang w:val="en-US"/>
              </w:rPr>
              <w:t>CO 1</w:t>
            </w:r>
          </w:p>
        </w:tc>
        <w:tc>
          <w:tcPr>
            <w:tcW w:w="3322" w:type="dxa"/>
          </w:tcPr>
          <w:p w:rsidR="006B2BA6" w:rsidRPr="00124542" w:rsidRDefault="006B2BA6" w:rsidP="00D37BB1">
            <w:pPr>
              <w:rPr>
                <w:rFonts w:ascii="Times New Roman" w:hAnsi="Times New Roman" w:cs="Times New Roman"/>
                <w:lang w:val="en-US"/>
              </w:rPr>
            </w:pPr>
            <w:r w:rsidRPr="00124542">
              <w:rPr>
                <w:rFonts w:ascii="Times New Roman" w:hAnsi="Times New Roman" w:cs="Times New Roman"/>
                <w:lang w:val="en-US"/>
              </w:rPr>
              <w:t xml:space="preserve">Energy Systems: Students will understand the bioenergetics of exercise, including the roles of ATP, </w:t>
            </w:r>
            <w:proofErr w:type="spellStart"/>
            <w:r w:rsidRPr="00124542">
              <w:rPr>
                <w:rFonts w:ascii="Times New Roman" w:hAnsi="Times New Roman" w:cs="Times New Roman"/>
                <w:lang w:val="en-US"/>
              </w:rPr>
              <w:t>creatine</w:t>
            </w:r>
            <w:proofErr w:type="spellEnd"/>
            <w:r w:rsidRPr="00124542">
              <w:rPr>
                <w:rFonts w:ascii="Times New Roman" w:hAnsi="Times New Roman" w:cs="Times New Roman"/>
                <w:lang w:val="en-US"/>
              </w:rPr>
              <w:t xml:space="preserve"> phosphate, anaerobic glycolysis, and aerobic metabolism in providing energy for physical activity.</w:t>
            </w:r>
          </w:p>
        </w:tc>
      </w:tr>
      <w:tr w:rsidR="006B2BA6" w:rsidRPr="00E65DD4" w:rsidTr="00924DA2">
        <w:tc>
          <w:tcPr>
            <w:tcW w:w="700" w:type="dxa"/>
            <w:vMerge/>
          </w:tcPr>
          <w:p w:rsidR="006B2BA6" w:rsidRPr="00E65DD4" w:rsidRDefault="006B2BA6" w:rsidP="00D37BB1">
            <w:pPr>
              <w:rPr>
                <w:rFonts w:ascii="Times New Roman" w:hAnsi="Times New Roman" w:cs="Times New Roman"/>
                <w:sz w:val="24"/>
                <w:lang w:val="en-US"/>
              </w:rPr>
            </w:pPr>
          </w:p>
        </w:tc>
        <w:tc>
          <w:tcPr>
            <w:tcW w:w="1315" w:type="dxa"/>
            <w:vMerge/>
          </w:tcPr>
          <w:p w:rsidR="006B2BA6" w:rsidRDefault="006B2BA6" w:rsidP="00D37BB1">
            <w:pPr>
              <w:rPr>
                <w:rFonts w:ascii="Times New Roman" w:hAnsi="Times New Roman" w:cs="Times New Roman"/>
                <w:lang w:val="en-US"/>
              </w:rPr>
            </w:pPr>
          </w:p>
        </w:tc>
        <w:tc>
          <w:tcPr>
            <w:tcW w:w="3211" w:type="dxa"/>
            <w:vMerge/>
          </w:tcPr>
          <w:p w:rsidR="006B2BA6" w:rsidRPr="006B2BA6" w:rsidRDefault="006B2BA6" w:rsidP="00D37BB1">
            <w:pPr>
              <w:rPr>
                <w:rFonts w:ascii="Times New Roman" w:hAnsi="Times New Roman" w:cs="Times New Roman"/>
                <w:sz w:val="24"/>
                <w:lang w:val="en-US"/>
              </w:rPr>
            </w:pPr>
          </w:p>
        </w:tc>
        <w:tc>
          <w:tcPr>
            <w:tcW w:w="694" w:type="dxa"/>
          </w:tcPr>
          <w:p w:rsidR="006B2BA6" w:rsidRPr="00E65DD4" w:rsidRDefault="006B2BA6" w:rsidP="00022617">
            <w:pPr>
              <w:rPr>
                <w:rFonts w:ascii="Times New Roman" w:hAnsi="Times New Roman" w:cs="Times New Roman"/>
                <w:lang w:val="en-US"/>
              </w:rPr>
            </w:pPr>
            <w:r w:rsidRPr="00E65DD4">
              <w:rPr>
                <w:rFonts w:ascii="Times New Roman" w:hAnsi="Times New Roman" w:cs="Times New Roman"/>
                <w:lang w:val="en-US"/>
              </w:rPr>
              <w:t>CO2</w:t>
            </w:r>
          </w:p>
        </w:tc>
        <w:tc>
          <w:tcPr>
            <w:tcW w:w="3322" w:type="dxa"/>
          </w:tcPr>
          <w:p w:rsidR="006B2BA6" w:rsidRPr="00124542" w:rsidRDefault="006B2BA6" w:rsidP="00D37BB1">
            <w:pPr>
              <w:rPr>
                <w:rFonts w:ascii="Times New Roman" w:hAnsi="Times New Roman" w:cs="Times New Roman"/>
                <w:lang w:val="en-US"/>
              </w:rPr>
            </w:pPr>
            <w:r w:rsidRPr="00124542">
              <w:rPr>
                <w:rFonts w:ascii="Times New Roman" w:hAnsi="Times New Roman" w:cs="Times New Roman"/>
                <w:lang w:val="en-US"/>
              </w:rPr>
              <w:t>Cardiovascular and Respiratory Responses: Students will learn how the cardiovascular and respiratory systems respond to acute exercise, including changes in heart rate, blood pressure, cardiac output, ventilation, and gas exchange.</w:t>
            </w:r>
          </w:p>
        </w:tc>
      </w:tr>
      <w:tr w:rsidR="006B2BA6" w:rsidRPr="00E65DD4" w:rsidTr="00924DA2">
        <w:tc>
          <w:tcPr>
            <w:tcW w:w="700" w:type="dxa"/>
            <w:vMerge/>
          </w:tcPr>
          <w:p w:rsidR="006B2BA6" w:rsidRPr="00E65DD4" w:rsidRDefault="006B2BA6" w:rsidP="00D37BB1">
            <w:pPr>
              <w:rPr>
                <w:rFonts w:ascii="Times New Roman" w:hAnsi="Times New Roman" w:cs="Times New Roman"/>
                <w:sz w:val="24"/>
                <w:lang w:val="en-US"/>
              </w:rPr>
            </w:pPr>
          </w:p>
        </w:tc>
        <w:tc>
          <w:tcPr>
            <w:tcW w:w="1315" w:type="dxa"/>
            <w:vMerge/>
          </w:tcPr>
          <w:p w:rsidR="006B2BA6" w:rsidRDefault="006B2BA6" w:rsidP="00D37BB1">
            <w:pPr>
              <w:rPr>
                <w:rFonts w:ascii="Times New Roman" w:hAnsi="Times New Roman" w:cs="Times New Roman"/>
                <w:lang w:val="en-US"/>
              </w:rPr>
            </w:pPr>
          </w:p>
        </w:tc>
        <w:tc>
          <w:tcPr>
            <w:tcW w:w="3211" w:type="dxa"/>
            <w:vMerge/>
          </w:tcPr>
          <w:p w:rsidR="006B2BA6" w:rsidRPr="006B2BA6" w:rsidRDefault="006B2BA6" w:rsidP="00D37BB1">
            <w:pPr>
              <w:rPr>
                <w:rFonts w:ascii="Times New Roman" w:hAnsi="Times New Roman" w:cs="Times New Roman"/>
                <w:sz w:val="24"/>
                <w:lang w:val="en-US"/>
              </w:rPr>
            </w:pPr>
          </w:p>
        </w:tc>
        <w:tc>
          <w:tcPr>
            <w:tcW w:w="694" w:type="dxa"/>
          </w:tcPr>
          <w:p w:rsidR="006B2BA6" w:rsidRPr="00E65DD4" w:rsidRDefault="006B2BA6" w:rsidP="00022617">
            <w:pPr>
              <w:rPr>
                <w:rFonts w:ascii="Times New Roman" w:hAnsi="Times New Roman" w:cs="Times New Roman"/>
                <w:lang w:val="en-US"/>
              </w:rPr>
            </w:pPr>
            <w:r w:rsidRPr="00E65DD4">
              <w:rPr>
                <w:rFonts w:ascii="Times New Roman" w:hAnsi="Times New Roman" w:cs="Times New Roman"/>
                <w:lang w:val="en-US"/>
              </w:rPr>
              <w:t>CO3</w:t>
            </w:r>
          </w:p>
        </w:tc>
        <w:tc>
          <w:tcPr>
            <w:tcW w:w="3322" w:type="dxa"/>
          </w:tcPr>
          <w:p w:rsidR="006B2BA6" w:rsidRPr="00124542" w:rsidRDefault="006B2BA6" w:rsidP="00D37BB1">
            <w:pPr>
              <w:rPr>
                <w:rFonts w:ascii="Times New Roman" w:hAnsi="Times New Roman" w:cs="Times New Roman"/>
                <w:lang w:val="en-US"/>
              </w:rPr>
            </w:pPr>
            <w:r w:rsidRPr="00124542">
              <w:rPr>
                <w:rFonts w:ascii="Times New Roman" w:hAnsi="Times New Roman" w:cs="Times New Roman"/>
                <w:lang w:val="en-US"/>
              </w:rPr>
              <w:t>Muscular System Responses: Students will understand the muscular system's response to exercise, including muscle fiber recruitment, force production, and fatigue mechanisms.</w:t>
            </w:r>
          </w:p>
        </w:tc>
      </w:tr>
      <w:tr w:rsidR="006B2BA6" w:rsidRPr="00E65DD4" w:rsidTr="00924DA2">
        <w:tc>
          <w:tcPr>
            <w:tcW w:w="700" w:type="dxa"/>
            <w:vMerge/>
          </w:tcPr>
          <w:p w:rsidR="006B2BA6" w:rsidRPr="00E65DD4" w:rsidRDefault="006B2BA6" w:rsidP="00D37BB1">
            <w:pPr>
              <w:rPr>
                <w:rFonts w:ascii="Times New Roman" w:hAnsi="Times New Roman" w:cs="Times New Roman"/>
                <w:sz w:val="24"/>
                <w:lang w:val="en-US"/>
              </w:rPr>
            </w:pPr>
          </w:p>
        </w:tc>
        <w:tc>
          <w:tcPr>
            <w:tcW w:w="1315" w:type="dxa"/>
            <w:vMerge/>
          </w:tcPr>
          <w:p w:rsidR="006B2BA6" w:rsidRDefault="006B2BA6" w:rsidP="00D37BB1">
            <w:pPr>
              <w:rPr>
                <w:rFonts w:ascii="Times New Roman" w:hAnsi="Times New Roman" w:cs="Times New Roman"/>
                <w:lang w:val="en-US"/>
              </w:rPr>
            </w:pPr>
          </w:p>
        </w:tc>
        <w:tc>
          <w:tcPr>
            <w:tcW w:w="3211" w:type="dxa"/>
            <w:vMerge/>
          </w:tcPr>
          <w:p w:rsidR="006B2BA6" w:rsidRPr="006B2BA6" w:rsidRDefault="006B2BA6" w:rsidP="00D37BB1">
            <w:pPr>
              <w:rPr>
                <w:rFonts w:ascii="Times New Roman" w:hAnsi="Times New Roman" w:cs="Times New Roman"/>
                <w:sz w:val="24"/>
                <w:lang w:val="en-US"/>
              </w:rPr>
            </w:pPr>
          </w:p>
        </w:tc>
        <w:tc>
          <w:tcPr>
            <w:tcW w:w="694" w:type="dxa"/>
          </w:tcPr>
          <w:p w:rsidR="006B2BA6" w:rsidRPr="00E65DD4" w:rsidRDefault="006B2BA6" w:rsidP="00022617">
            <w:pPr>
              <w:rPr>
                <w:rFonts w:ascii="Times New Roman" w:hAnsi="Times New Roman" w:cs="Times New Roman"/>
                <w:lang w:val="en-US"/>
              </w:rPr>
            </w:pPr>
            <w:r w:rsidRPr="00E65DD4">
              <w:rPr>
                <w:rFonts w:ascii="Times New Roman" w:hAnsi="Times New Roman" w:cs="Times New Roman"/>
                <w:lang w:val="en-US"/>
              </w:rPr>
              <w:t>CO4</w:t>
            </w:r>
          </w:p>
        </w:tc>
        <w:tc>
          <w:tcPr>
            <w:tcW w:w="3322" w:type="dxa"/>
          </w:tcPr>
          <w:p w:rsidR="006B2BA6" w:rsidRPr="00124542" w:rsidRDefault="006B2BA6" w:rsidP="00D37BB1">
            <w:pPr>
              <w:rPr>
                <w:rFonts w:ascii="Times New Roman" w:hAnsi="Times New Roman" w:cs="Times New Roman"/>
                <w:lang w:val="en-US"/>
              </w:rPr>
            </w:pPr>
            <w:r w:rsidRPr="00124542">
              <w:rPr>
                <w:rFonts w:ascii="Times New Roman" w:hAnsi="Times New Roman" w:cs="Times New Roman"/>
                <w:lang w:val="en-US"/>
              </w:rPr>
              <w:t>Endocrine Responses: Students will learn about the role of hormones in regulating physiological responses during exercise, including the effects of insulin, glucagon, epinephrine, and cortisol.</w:t>
            </w:r>
          </w:p>
        </w:tc>
      </w:tr>
      <w:tr w:rsidR="006B2BA6" w:rsidRPr="00E65DD4" w:rsidTr="00924DA2">
        <w:tc>
          <w:tcPr>
            <w:tcW w:w="700" w:type="dxa"/>
            <w:vMerge w:val="restart"/>
          </w:tcPr>
          <w:p w:rsidR="006B2BA6" w:rsidRPr="00E65DD4" w:rsidRDefault="006B2BA6" w:rsidP="00D37BB1">
            <w:pPr>
              <w:rPr>
                <w:rFonts w:ascii="Times New Roman" w:hAnsi="Times New Roman" w:cs="Times New Roman"/>
                <w:sz w:val="24"/>
                <w:lang w:val="en-US"/>
              </w:rPr>
            </w:pPr>
            <w:r>
              <w:rPr>
                <w:rFonts w:ascii="Times New Roman" w:hAnsi="Times New Roman" w:cs="Times New Roman"/>
                <w:sz w:val="24"/>
                <w:lang w:val="en-US"/>
              </w:rPr>
              <w:t>03</w:t>
            </w:r>
          </w:p>
        </w:tc>
        <w:tc>
          <w:tcPr>
            <w:tcW w:w="1315" w:type="dxa"/>
            <w:vMerge w:val="restart"/>
          </w:tcPr>
          <w:p w:rsidR="006B2BA6" w:rsidRPr="00B52AFB" w:rsidRDefault="006B2BA6" w:rsidP="006B2BA6">
            <w:pPr>
              <w:rPr>
                <w:rFonts w:ascii="Times New Roman" w:hAnsi="Times New Roman" w:cs="Times New Roman"/>
                <w:sz w:val="24"/>
                <w:szCs w:val="24"/>
                <w:lang w:val="en-US"/>
              </w:rPr>
            </w:pPr>
            <w:r w:rsidRPr="00B52AFB">
              <w:rPr>
                <w:rFonts w:ascii="Times New Roman" w:hAnsi="Times New Roman" w:cs="Times New Roman"/>
                <w:sz w:val="24"/>
                <w:szCs w:val="24"/>
                <w:lang w:val="en-US"/>
              </w:rPr>
              <w:t>B.P.ES.&amp; V</w:t>
            </w:r>
          </w:p>
          <w:p w:rsidR="006B2BA6" w:rsidRDefault="006B2BA6" w:rsidP="006B2BA6">
            <w:pPr>
              <w:rPr>
                <w:rFonts w:ascii="Times New Roman" w:hAnsi="Times New Roman" w:cs="Times New Roman"/>
                <w:lang w:val="en-US"/>
              </w:rPr>
            </w:pPr>
            <w:r w:rsidRPr="00B52AFB">
              <w:rPr>
                <w:rFonts w:ascii="Times New Roman" w:hAnsi="Times New Roman" w:cs="Times New Roman"/>
                <w:sz w:val="24"/>
                <w:szCs w:val="24"/>
                <w:lang w:val="en-US"/>
              </w:rPr>
              <w:t>SEM</w:t>
            </w:r>
          </w:p>
        </w:tc>
        <w:tc>
          <w:tcPr>
            <w:tcW w:w="3211" w:type="dxa"/>
            <w:vMerge w:val="restart"/>
          </w:tcPr>
          <w:p w:rsidR="006B2BA6" w:rsidRPr="006B2BA6" w:rsidRDefault="006B2BA6" w:rsidP="006B2BA6">
            <w:pPr>
              <w:rPr>
                <w:rFonts w:ascii="Times New Roman" w:hAnsi="Times New Roman" w:cs="Times New Roman"/>
                <w:b/>
                <w:spacing w:val="-1"/>
              </w:rPr>
            </w:pPr>
            <w:r w:rsidRPr="006B2BA6">
              <w:rPr>
                <w:rFonts w:ascii="Times New Roman" w:hAnsi="Times New Roman" w:cs="Times New Roman"/>
                <w:b/>
                <w:spacing w:val="-1"/>
              </w:rPr>
              <w:t>UBPE-353</w:t>
            </w:r>
          </w:p>
          <w:p w:rsidR="006B2BA6" w:rsidRPr="006B2BA6" w:rsidRDefault="006B2BA6" w:rsidP="006B2BA6">
            <w:pPr>
              <w:rPr>
                <w:rFonts w:ascii="Times New Roman" w:hAnsi="Times New Roman" w:cs="Times New Roman"/>
                <w:b/>
                <w:spacing w:val="-1"/>
              </w:rPr>
            </w:pPr>
            <w:r w:rsidRPr="006B2BA6">
              <w:rPr>
                <w:rFonts w:ascii="Times New Roman" w:hAnsi="Times New Roman" w:cs="Times New Roman"/>
                <w:b/>
              </w:rPr>
              <w:t>INTRODUCTION</w:t>
            </w:r>
            <w:r w:rsidRPr="006B2BA6">
              <w:rPr>
                <w:rFonts w:ascii="Times New Roman" w:hAnsi="Times New Roman" w:cs="Times New Roman"/>
                <w:b/>
                <w:spacing w:val="-10"/>
              </w:rPr>
              <w:t xml:space="preserve"> </w:t>
            </w:r>
            <w:r w:rsidRPr="006B2BA6">
              <w:rPr>
                <w:rFonts w:ascii="Times New Roman" w:hAnsi="Times New Roman" w:cs="Times New Roman"/>
                <w:b/>
              </w:rPr>
              <w:t>OF</w:t>
            </w:r>
            <w:r w:rsidRPr="006B2BA6">
              <w:rPr>
                <w:rFonts w:ascii="Times New Roman" w:hAnsi="Times New Roman" w:cs="Times New Roman"/>
                <w:b/>
                <w:spacing w:val="-5"/>
              </w:rPr>
              <w:t xml:space="preserve"> </w:t>
            </w:r>
            <w:r w:rsidRPr="006B2BA6">
              <w:rPr>
                <w:rFonts w:ascii="Times New Roman" w:hAnsi="Times New Roman" w:cs="Times New Roman"/>
                <w:b/>
              </w:rPr>
              <w:t>ADAPTED</w:t>
            </w:r>
            <w:r w:rsidRPr="006B2BA6">
              <w:rPr>
                <w:rFonts w:ascii="Times New Roman" w:hAnsi="Times New Roman" w:cs="Times New Roman"/>
                <w:b/>
                <w:spacing w:val="-5"/>
              </w:rPr>
              <w:t xml:space="preserve"> </w:t>
            </w:r>
            <w:r w:rsidRPr="006B2BA6">
              <w:rPr>
                <w:rFonts w:ascii="Times New Roman" w:hAnsi="Times New Roman" w:cs="Times New Roman"/>
                <w:b/>
              </w:rPr>
              <w:t>PHYSICAL</w:t>
            </w:r>
            <w:r w:rsidRPr="006B2BA6">
              <w:rPr>
                <w:rFonts w:ascii="Times New Roman" w:hAnsi="Times New Roman" w:cs="Times New Roman"/>
                <w:b/>
                <w:spacing w:val="-8"/>
              </w:rPr>
              <w:t xml:space="preserve"> </w:t>
            </w:r>
            <w:r w:rsidRPr="006B2BA6">
              <w:rPr>
                <w:rFonts w:ascii="Times New Roman" w:hAnsi="Times New Roman" w:cs="Times New Roman"/>
                <w:b/>
              </w:rPr>
              <w:t>EDUCATION</w:t>
            </w:r>
          </w:p>
          <w:p w:rsidR="006B2BA6" w:rsidRPr="006B2BA6" w:rsidRDefault="006B2BA6" w:rsidP="00D37BB1">
            <w:pPr>
              <w:rPr>
                <w:rFonts w:ascii="Times New Roman" w:hAnsi="Times New Roman" w:cs="Times New Roman"/>
                <w:sz w:val="24"/>
                <w:lang w:val="en-US"/>
              </w:rPr>
            </w:pPr>
          </w:p>
        </w:tc>
        <w:tc>
          <w:tcPr>
            <w:tcW w:w="694" w:type="dxa"/>
          </w:tcPr>
          <w:p w:rsidR="006B2BA6" w:rsidRPr="00E65DD4" w:rsidRDefault="006B2BA6" w:rsidP="00022617">
            <w:pPr>
              <w:rPr>
                <w:rFonts w:ascii="Times New Roman" w:hAnsi="Times New Roman" w:cs="Times New Roman"/>
                <w:lang w:val="en-US"/>
              </w:rPr>
            </w:pPr>
            <w:r w:rsidRPr="00E65DD4">
              <w:rPr>
                <w:rFonts w:ascii="Times New Roman" w:hAnsi="Times New Roman" w:cs="Times New Roman"/>
                <w:lang w:val="en-US"/>
              </w:rPr>
              <w:t>CO 1</w:t>
            </w:r>
          </w:p>
        </w:tc>
        <w:tc>
          <w:tcPr>
            <w:tcW w:w="3322" w:type="dxa"/>
          </w:tcPr>
          <w:p w:rsidR="006B2BA6" w:rsidRPr="00124542" w:rsidRDefault="006B2BA6" w:rsidP="00D37BB1">
            <w:pPr>
              <w:rPr>
                <w:rFonts w:ascii="Times New Roman" w:hAnsi="Times New Roman" w:cs="Times New Roman"/>
                <w:lang w:val="en-US"/>
              </w:rPr>
            </w:pPr>
            <w:r w:rsidRPr="00124542">
              <w:rPr>
                <w:rFonts w:ascii="Times New Roman" w:hAnsi="Times New Roman" w:cs="Times New Roman"/>
                <w:lang w:val="en-US"/>
              </w:rPr>
              <w:t>Disability Awareness: Students will develop an understanding of various types of disabilities, including physical, intellectual, and developmental disabilities, and their impact on participation in physical activity.</w:t>
            </w:r>
          </w:p>
        </w:tc>
      </w:tr>
      <w:tr w:rsidR="006B2BA6" w:rsidRPr="00E65DD4" w:rsidTr="00924DA2">
        <w:tc>
          <w:tcPr>
            <w:tcW w:w="700" w:type="dxa"/>
            <w:vMerge/>
          </w:tcPr>
          <w:p w:rsidR="006B2BA6" w:rsidRPr="00E65DD4" w:rsidRDefault="006B2BA6" w:rsidP="00D37BB1">
            <w:pPr>
              <w:rPr>
                <w:rFonts w:ascii="Times New Roman" w:hAnsi="Times New Roman" w:cs="Times New Roman"/>
                <w:sz w:val="24"/>
                <w:lang w:val="en-US"/>
              </w:rPr>
            </w:pPr>
          </w:p>
        </w:tc>
        <w:tc>
          <w:tcPr>
            <w:tcW w:w="1315" w:type="dxa"/>
            <w:vMerge/>
          </w:tcPr>
          <w:p w:rsidR="006B2BA6" w:rsidRDefault="006B2BA6" w:rsidP="00D37BB1">
            <w:pPr>
              <w:rPr>
                <w:rFonts w:ascii="Times New Roman" w:hAnsi="Times New Roman" w:cs="Times New Roman"/>
                <w:lang w:val="en-US"/>
              </w:rPr>
            </w:pPr>
          </w:p>
        </w:tc>
        <w:tc>
          <w:tcPr>
            <w:tcW w:w="3211" w:type="dxa"/>
            <w:vMerge/>
          </w:tcPr>
          <w:p w:rsidR="006B2BA6" w:rsidRPr="006B2BA6" w:rsidRDefault="006B2BA6" w:rsidP="00D37BB1">
            <w:pPr>
              <w:rPr>
                <w:rFonts w:ascii="Times New Roman" w:hAnsi="Times New Roman" w:cs="Times New Roman"/>
                <w:sz w:val="24"/>
                <w:lang w:val="en-US"/>
              </w:rPr>
            </w:pPr>
          </w:p>
        </w:tc>
        <w:tc>
          <w:tcPr>
            <w:tcW w:w="694" w:type="dxa"/>
          </w:tcPr>
          <w:p w:rsidR="006B2BA6" w:rsidRPr="00E65DD4" w:rsidRDefault="006B2BA6" w:rsidP="00022617">
            <w:pPr>
              <w:rPr>
                <w:rFonts w:ascii="Times New Roman" w:hAnsi="Times New Roman" w:cs="Times New Roman"/>
                <w:lang w:val="en-US"/>
              </w:rPr>
            </w:pPr>
            <w:r w:rsidRPr="00E65DD4">
              <w:rPr>
                <w:rFonts w:ascii="Times New Roman" w:hAnsi="Times New Roman" w:cs="Times New Roman"/>
                <w:lang w:val="en-US"/>
              </w:rPr>
              <w:t>CO2</w:t>
            </w:r>
          </w:p>
        </w:tc>
        <w:tc>
          <w:tcPr>
            <w:tcW w:w="3322" w:type="dxa"/>
          </w:tcPr>
          <w:p w:rsidR="006B2BA6" w:rsidRPr="00124542" w:rsidRDefault="006B2BA6" w:rsidP="00D37BB1">
            <w:pPr>
              <w:rPr>
                <w:rFonts w:ascii="Times New Roman" w:hAnsi="Times New Roman" w:cs="Times New Roman"/>
                <w:lang w:val="en-US"/>
              </w:rPr>
            </w:pPr>
            <w:r w:rsidRPr="00124542">
              <w:rPr>
                <w:rFonts w:ascii="Times New Roman" w:hAnsi="Times New Roman" w:cs="Times New Roman"/>
                <w:lang w:val="en-US"/>
              </w:rPr>
              <w:t>Legislation and Policies: Students will learn about key legislation and policies related to adapted physical education, such as the Individuals with Disabilities Education Act (IDEA), and their implications for program development.</w:t>
            </w:r>
          </w:p>
        </w:tc>
      </w:tr>
      <w:tr w:rsidR="006B2BA6" w:rsidRPr="00E65DD4" w:rsidTr="00924DA2">
        <w:tc>
          <w:tcPr>
            <w:tcW w:w="700" w:type="dxa"/>
            <w:vMerge/>
          </w:tcPr>
          <w:p w:rsidR="006B2BA6" w:rsidRPr="00E65DD4" w:rsidRDefault="006B2BA6" w:rsidP="00D37BB1">
            <w:pPr>
              <w:rPr>
                <w:rFonts w:ascii="Times New Roman" w:hAnsi="Times New Roman" w:cs="Times New Roman"/>
                <w:sz w:val="24"/>
                <w:lang w:val="en-US"/>
              </w:rPr>
            </w:pPr>
          </w:p>
        </w:tc>
        <w:tc>
          <w:tcPr>
            <w:tcW w:w="1315" w:type="dxa"/>
            <w:vMerge/>
          </w:tcPr>
          <w:p w:rsidR="006B2BA6" w:rsidRDefault="006B2BA6" w:rsidP="00D37BB1">
            <w:pPr>
              <w:rPr>
                <w:rFonts w:ascii="Times New Roman" w:hAnsi="Times New Roman" w:cs="Times New Roman"/>
                <w:lang w:val="en-US"/>
              </w:rPr>
            </w:pPr>
          </w:p>
        </w:tc>
        <w:tc>
          <w:tcPr>
            <w:tcW w:w="3211" w:type="dxa"/>
            <w:vMerge/>
          </w:tcPr>
          <w:p w:rsidR="006B2BA6" w:rsidRPr="006B2BA6" w:rsidRDefault="006B2BA6" w:rsidP="00D37BB1">
            <w:pPr>
              <w:rPr>
                <w:rFonts w:ascii="Times New Roman" w:hAnsi="Times New Roman" w:cs="Times New Roman"/>
                <w:sz w:val="24"/>
                <w:lang w:val="en-US"/>
              </w:rPr>
            </w:pPr>
          </w:p>
        </w:tc>
        <w:tc>
          <w:tcPr>
            <w:tcW w:w="694" w:type="dxa"/>
          </w:tcPr>
          <w:p w:rsidR="006B2BA6" w:rsidRPr="00E65DD4" w:rsidRDefault="006B2BA6" w:rsidP="00022617">
            <w:pPr>
              <w:rPr>
                <w:rFonts w:ascii="Times New Roman" w:hAnsi="Times New Roman" w:cs="Times New Roman"/>
                <w:lang w:val="en-US"/>
              </w:rPr>
            </w:pPr>
            <w:r w:rsidRPr="00E65DD4">
              <w:rPr>
                <w:rFonts w:ascii="Times New Roman" w:hAnsi="Times New Roman" w:cs="Times New Roman"/>
                <w:lang w:val="en-US"/>
              </w:rPr>
              <w:t>CO3</w:t>
            </w:r>
          </w:p>
        </w:tc>
        <w:tc>
          <w:tcPr>
            <w:tcW w:w="3322" w:type="dxa"/>
          </w:tcPr>
          <w:p w:rsidR="006B2BA6" w:rsidRPr="00124542" w:rsidRDefault="006B2BA6" w:rsidP="00D37BB1">
            <w:pPr>
              <w:rPr>
                <w:rFonts w:ascii="Times New Roman" w:hAnsi="Times New Roman" w:cs="Times New Roman"/>
                <w:lang w:val="en-US"/>
              </w:rPr>
            </w:pPr>
            <w:r w:rsidRPr="00124542">
              <w:rPr>
                <w:rFonts w:ascii="Times New Roman" w:hAnsi="Times New Roman" w:cs="Times New Roman"/>
                <w:lang w:val="en-US"/>
              </w:rPr>
              <w:t>Assessment and Evaluation: Students will understand the principles of assessing and evaluating the physical activity needs and abilities of individuals with disabilities.</w:t>
            </w:r>
          </w:p>
        </w:tc>
      </w:tr>
      <w:tr w:rsidR="006B2BA6" w:rsidRPr="00E65DD4" w:rsidTr="00924DA2">
        <w:tc>
          <w:tcPr>
            <w:tcW w:w="700" w:type="dxa"/>
            <w:vMerge/>
          </w:tcPr>
          <w:p w:rsidR="006B2BA6" w:rsidRPr="00E65DD4" w:rsidRDefault="006B2BA6" w:rsidP="00D37BB1">
            <w:pPr>
              <w:rPr>
                <w:rFonts w:ascii="Times New Roman" w:hAnsi="Times New Roman" w:cs="Times New Roman"/>
                <w:sz w:val="24"/>
                <w:lang w:val="en-US"/>
              </w:rPr>
            </w:pPr>
          </w:p>
        </w:tc>
        <w:tc>
          <w:tcPr>
            <w:tcW w:w="1315" w:type="dxa"/>
            <w:vMerge/>
          </w:tcPr>
          <w:p w:rsidR="006B2BA6" w:rsidRDefault="006B2BA6" w:rsidP="00D37BB1">
            <w:pPr>
              <w:rPr>
                <w:rFonts w:ascii="Times New Roman" w:hAnsi="Times New Roman" w:cs="Times New Roman"/>
                <w:lang w:val="en-US"/>
              </w:rPr>
            </w:pPr>
          </w:p>
        </w:tc>
        <w:tc>
          <w:tcPr>
            <w:tcW w:w="3211" w:type="dxa"/>
            <w:vMerge/>
          </w:tcPr>
          <w:p w:rsidR="006B2BA6" w:rsidRPr="006B2BA6" w:rsidRDefault="006B2BA6" w:rsidP="00D37BB1">
            <w:pPr>
              <w:rPr>
                <w:rFonts w:ascii="Times New Roman" w:hAnsi="Times New Roman" w:cs="Times New Roman"/>
                <w:sz w:val="24"/>
                <w:lang w:val="en-US"/>
              </w:rPr>
            </w:pPr>
          </w:p>
        </w:tc>
        <w:tc>
          <w:tcPr>
            <w:tcW w:w="694" w:type="dxa"/>
          </w:tcPr>
          <w:p w:rsidR="006B2BA6" w:rsidRPr="00E65DD4" w:rsidRDefault="006B2BA6" w:rsidP="00022617">
            <w:pPr>
              <w:rPr>
                <w:rFonts w:ascii="Times New Roman" w:hAnsi="Times New Roman" w:cs="Times New Roman"/>
                <w:lang w:val="en-US"/>
              </w:rPr>
            </w:pPr>
            <w:r w:rsidRPr="00E65DD4">
              <w:rPr>
                <w:rFonts w:ascii="Times New Roman" w:hAnsi="Times New Roman" w:cs="Times New Roman"/>
                <w:lang w:val="en-US"/>
              </w:rPr>
              <w:t>CO4</w:t>
            </w:r>
          </w:p>
        </w:tc>
        <w:tc>
          <w:tcPr>
            <w:tcW w:w="3322" w:type="dxa"/>
          </w:tcPr>
          <w:p w:rsidR="006B2BA6" w:rsidRPr="00124542" w:rsidRDefault="006B2BA6" w:rsidP="00D37BB1">
            <w:pPr>
              <w:rPr>
                <w:rFonts w:ascii="Times New Roman" w:hAnsi="Times New Roman" w:cs="Times New Roman"/>
                <w:lang w:val="en-US"/>
              </w:rPr>
            </w:pPr>
            <w:r w:rsidRPr="00124542">
              <w:rPr>
                <w:rFonts w:ascii="Times New Roman" w:hAnsi="Times New Roman" w:cs="Times New Roman"/>
                <w:lang w:val="en-US"/>
              </w:rPr>
              <w:t xml:space="preserve">Individualized Education Programs (IEPs): Students will learn about the role of IEPs in </w:t>
            </w:r>
            <w:r w:rsidRPr="00124542">
              <w:rPr>
                <w:rFonts w:ascii="Times New Roman" w:hAnsi="Times New Roman" w:cs="Times New Roman"/>
                <w:lang w:val="en-US"/>
              </w:rPr>
              <w:lastRenderedPageBreak/>
              <w:t>adapted physical education and how to develop individualized goals and objectives for students with disabilities.</w:t>
            </w:r>
          </w:p>
        </w:tc>
      </w:tr>
      <w:tr w:rsidR="006B2BA6" w:rsidRPr="00E65DD4" w:rsidTr="00924DA2">
        <w:tc>
          <w:tcPr>
            <w:tcW w:w="700" w:type="dxa"/>
            <w:vMerge w:val="restart"/>
          </w:tcPr>
          <w:p w:rsidR="006B2BA6" w:rsidRPr="00E65DD4" w:rsidRDefault="006B2BA6" w:rsidP="00D37BB1">
            <w:pPr>
              <w:rPr>
                <w:rFonts w:ascii="Times New Roman" w:hAnsi="Times New Roman" w:cs="Times New Roman"/>
                <w:sz w:val="24"/>
                <w:lang w:val="en-US"/>
              </w:rPr>
            </w:pPr>
            <w:r>
              <w:rPr>
                <w:rFonts w:ascii="Times New Roman" w:hAnsi="Times New Roman" w:cs="Times New Roman"/>
                <w:sz w:val="24"/>
                <w:lang w:val="en-US"/>
              </w:rPr>
              <w:lastRenderedPageBreak/>
              <w:t>04</w:t>
            </w:r>
          </w:p>
        </w:tc>
        <w:tc>
          <w:tcPr>
            <w:tcW w:w="1315" w:type="dxa"/>
            <w:vMerge w:val="restart"/>
          </w:tcPr>
          <w:p w:rsidR="006B2BA6" w:rsidRPr="00B52AFB" w:rsidRDefault="006B2BA6" w:rsidP="006B2BA6">
            <w:pPr>
              <w:rPr>
                <w:rFonts w:ascii="Times New Roman" w:hAnsi="Times New Roman" w:cs="Times New Roman"/>
                <w:sz w:val="24"/>
                <w:szCs w:val="24"/>
                <w:lang w:val="en-US"/>
              </w:rPr>
            </w:pPr>
            <w:r w:rsidRPr="00B52AFB">
              <w:rPr>
                <w:rFonts w:ascii="Times New Roman" w:hAnsi="Times New Roman" w:cs="Times New Roman"/>
                <w:sz w:val="24"/>
                <w:szCs w:val="24"/>
                <w:lang w:val="en-US"/>
              </w:rPr>
              <w:t>B.P.ES.&amp; V</w:t>
            </w:r>
          </w:p>
          <w:p w:rsidR="006B2BA6" w:rsidRDefault="006B2BA6" w:rsidP="006B2BA6">
            <w:pPr>
              <w:rPr>
                <w:rFonts w:ascii="Times New Roman" w:hAnsi="Times New Roman" w:cs="Times New Roman"/>
                <w:lang w:val="en-US"/>
              </w:rPr>
            </w:pPr>
            <w:r w:rsidRPr="00B52AFB">
              <w:rPr>
                <w:rFonts w:ascii="Times New Roman" w:hAnsi="Times New Roman" w:cs="Times New Roman"/>
                <w:sz w:val="24"/>
                <w:szCs w:val="24"/>
                <w:lang w:val="en-US"/>
              </w:rPr>
              <w:t>SEM</w:t>
            </w:r>
          </w:p>
        </w:tc>
        <w:tc>
          <w:tcPr>
            <w:tcW w:w="3211" w:type="dxa"/>
            <w:vMerge w:val="restart"/>
          </w:tcPr>
          <w:p w:rsidR="006B2BA6" w:rsidRPr="006B2BA6" w:rsidRDefault="006B2BA6" w:rsidP="006B2BA6">
            <w:pPr>
              <w:rPr>
                <w:rFonts w:ascii="Times New Roman" w:hAnsi="Times New Roman" w:cs="Times New Roman"/>
                <w:b/>
                <w:spacing w:val="-1"/>
              </w:rPr>
            </w:pPr>
            <w:r w:rsidRPr="006B2BA6">
              <w:rPr>
                <w:rFonts w:ascii="Times New Roman" w:hAnsi="Times New Roman" w:cs="Times New Roman"/>
                <w:b/>
                <w:spacing w:val="-1"/>
              </w:rPr>
              <w:t>UBPE-354</w:t>
            </w:r>
          </w:p>
          <w:p w:rsidR="006B2BA6" w:rsidRPr="006B2BA6" w:rsidRDefault="006B2BA6" w:rsidP="00D37BB1">
            <w:pPr>
              <w:rPr>
                <w:rFonts w:ascii="Times New Roman" w:hAnsi="Times New Roman" w:cs="Times New Roman"/>
                <w:sz w:val="24"/>
                <w:lang w:val="en-US"/>
              </w:rPr>
            </w:pPr>
            <w:r w:rsidRPr="006B2BA6">
              <w:rPr>
                <w:rFonts w:ascii="Times New Roman" w:hAnsi="Times New Roman" w:cs="Times New Roman"/>
                <w:b/>
              </w:rPr>
              <w:t>RULE OF GAMES AND SPORTS PART-V</w:t>
            </w:r>
            <w:r w:rsidRPr="006B2BA6">
              <w:rPr>
                <w:rFonts w:ascii="Times New Roman" w:hAnsi="Times New Roman" w:cs="Times New Roman"/>
                <w:b/>
                <w:spacing w:val="1"/>
              </w:rPr>
              <w:t xml:space="preserve"> </w:t>
            </w:r>
            <w:r w:rsidRPr="006B2BA6">
              <w:rPr>
                <w:rFonts w:ascii="Times New Roman" w:hAnsi="Times New Roman" w:cs="Times New Roman"/>
                <w:b/>
              </w:rPr>
              <w:t>(HANDBALL,</w:t>
            </w:r>
            <w:r w:rsidRPr="006B2BA6">
              <w:rPr>
                <w:rFonts w:ascii="Times New Roman" w:hAnsi="Times New Roman" w:cs="Times New Roman"/>
                <w:b/>
                <w:spacing w:val="-5"/>
              </w:rPr>
              <w:t xml:space="preserve"> </w:t>
            </w:r>
            <w:r w:rsidRPr="006B2BA6">
              <w:rPr>
                <w:rFonts w:ascii="Times New Roman" w:hAnsi="Times New Roman" w:cs="Times New Roman"/>
                <w:b/>
              </w:rPr>
              <w:t>CRICKET,</w:t>
            </w:r>
            <w:r w:rsidRPr="006B2BA6">
              <w:rPr>
                <w:rFonts w:ascii="Times New Roman" w:hAnsi="Times New Roman" w:cs="Times New Roman"/>
                <w:b/>
                <w:spacing w:val="-4"/>
              </w:rPr>
              <w:t xml:space="preserve"> </w:t>
            </w:r>
            <w:r w:rsidRPr="006B2BA6">
              <w:rPr>
                <w:rFonts w:ascii="Times New Roman" w:hAnsi="Times New Roman" w:cs="Times New Roman"/>
                <w:b/>
              </w:rPr>
              <w:t>NETBALL</w:t>
            </w:r>
            <w:r w:rsidRPr="006B2BA6">
              <w:rPr>
                <w:rFonts w:ascii="Times New Roman" w:hAnsi="Times New Roman" w:cs="Times New Roman"/>
                <w:b/>
                <w:spacing w:val="-5"/>
              </w:rPr>
              <w:t xml:space="preserve"> </w:t>
            </w:r>
            <w:r w:rsidRPr="006B2BA6">
              <w:rPr>
                <w:rFonts w:ascii="Times New Roman" w:hAnsi="Times New Roman" w:cs="Times New Roman"/>
                <w:b/>
              </w:rPr>
              <w:t>AND</w:t>
            </w:r>
            <w:r w:rsidRPr="006B2BA6">
              <w:rPr>
                <w:rFonts w:ascii="Times New Roman" w:hAnsi="Times New Roman" w:cs="Times New Roman"/>
                <w:b/>
                <w:spacing w:val="-8"/>
              </w:rPr>
              <w:t xml:space="preserve"> </w:t>
            </w:r>
            <w:r w:rsidRPr="006B2BA6">
              <w:rPr>
                <w:rFonts w:ascii="Times New Roman" w:hAnsi="Times New Roman" w:cs="Times New Roman"/>
                <w:b/>
              </w:rPr>
              <w:t>JUDO)</w:t>
            </w:r>
          </w:p>
        </w:tc>
        <w:tc>
          <w:tcPr>
            <w:tcW w:w="694" w:type="dxa"/>
          </w:tcPr>
          <w:p w:rsidR="006B2BA6" w:rsidRPr="00E65DD4" w:rsidRDefault="006B2BA6" w:rsidP="00022617">
            <w:pPr>
              <w:rPr>
                <w:rFonts w:ascii="Times New Roman" w:hAnsi="Times New Roman" w:cs="Times New Roman"/>
                <w:lang w:val="en-US"/>
              </w:rPr>
            </w:pPr>
            <w:r w:rsidRPr="00E65DD4">
              <w:rPr>
                <w:rFonts w:ascii="Times New Roman" w:hAnsi="Times New Roman" w:cs="Times New Roman"/>
                <w:lang w:val="en-US"/>
              </w:rPr>
              <w:t>CO 1</w:t>
            </w:r>
          </w:p>
        </w:tc>
        <w:tc>
          <w:tcPr>
            <w:tcW w:w="3322" w:type="dxa"/>
          </w:tcPr>
          <w:p w:rsidR="006B2BA6" w:rsidRPr="00124542" w:rsidRDefault="006B2BA6" w:rsidP="00D37BB1">
            <w:pPr>
              <w:rPr>
                <w:rFonts w:ascii="Times New Roman" w:hAnsi="Times New Roman" w:cs="Times New Roman"/>
                <w:lang w:val="en-US"/>
              </w:rPr>
            </w:pPr>
            <w:r w:rsidRPr="00124542">
              <w:rPr>
                <w:rFonts w:ascii="Times New Roman" w:hAnsi="Times New Roman" w:cs="Times New Roman"/>
                <w:lang w:val="en-US"/>
              </w:rPr>
              <w:t>Rules and Regulations: Students will gain a deep understanding of the specific rules and regulations of a variety of sports and games, including individual sports, team sports, and emerging sports.</w:t>
            </w:r>
          </w:p>
        </w:tc>
      </w:tr>
      <w:tr w:rsidR="006B2BA6" w:rsidRPr="00E65DD4" w:rsidTr="00924DA2">
        <w:tc>
          <w:tcPr>
            <w:tcW w:w="700" w:type="dxa"/>
            <w:vMerge/>
          </w:tcPr>
          <w:p w:rsidR="006B2BA6" w:rsidRPr="00E65DD4" w:rsidRDefault="006B2BA6" w:rsidP="00D37BB1">
            <w:pPr>
              <w:rPr>
                <w:rFonts w:ascii="Times New Roman" w:hAnsi="Times New Roman" w:cs="Times New Roman"/>
                <w:sz w:val="24"/>
                <w:lang w:val="en-US"/>
              </w:rPr>
            </w:pPr>
          </w:p>
        </w:tc>
        <w:tc>
          <w:tcPr>
            <w:tcW w:w="1315" w:type="dxa"/>
            <w:vMerge/>
          </w:tcPr>
          <w:p w:rsidR="006B2BA6" w:rsidRDefault="006B2BA6" w:rsidP="00D37BB1">
            <w:pPr>
              <w:rPr>
                <w:rFonts w:ascii="Times New Roman" w:hAnsi="Times New Roman" w:cs="Times New Roman"/>
                <w:lang w:val="en-US"/>
              </w:rPr>
            </w:pPr>
          </w:p>
        </w:tc>
        <w:tc>
          <w:tcPr>
            <w:tcW w:w="3211" w:type="dxa"/>
            <w:vMerge/>
          </w:tcPr>
          <w:p w:rsidR="006B2BA6" w:rsidRPr="006B2BA6" w:rsidRDefault="006B2BA6" w:rsidP="00D37BB1">
            <w:pPr>
              <w:rPr>
                <w:rFonts w:ascii="Times New Roman" w:hAnsi="Times New Roman" w:cs="Times New Roman"/>
                <w:sz w:val="24"/>
                <w:lang w:val="en-US"/>
              </w:rPr>
            </w:pPr>
          </w:p>
        </w:tc>
        <w:tc>
          <w:tcPr>
            <w:tcW w:w="694" w:type="dxa"/>
          </w:tcPr>
          <w:p w:rsidR="006B2BA6" w:rsidRPr="00E65DD4" w:rsidRDefault="006B2BA6" w:rsidP="00022617">
            <w:pPr>
              <w:rPr>
                <w:rFonts w:ascii="Times New Roman" w:hAnsi="Times New Roman" w:cs="Times New Roman"/>
                <w:lang w:val="en-US"/>
              </w:rPr>
            </w:pPr>
            <w:r w:rsidRPr="00E65DD4">
              <w:rPr>
                <w:rFonts w:ascii="Times New Roman" w:hAnsi="Times New Roman" w:cs="Times New Roman"/>
                <w:lang w:val="en-US"/>
              </w:rPr>
              <w:t>CO2</w:t>
            </w:r>
          </w:p>
        </w:tc>
        <w:tc>
          <w:tcPr>
            <w:tcW w:w="3322" w:type="dxa"/>
          </w:tcPr>
          <w:p w:rsidR="006B2BA6" w:rsidRPr="00124542" w:rsidRDefault="006B2BA6" w:rsidP="00D37BB1">
            <w:pPr>
              <w:rPr>
                <w:rFonts w:ascii="Times New Roman" w:hAnsi="Times New Roman" w:cs="Times New Roman"/>
                <w:lang w:val="en-US"/>
              </w:rPr>
            </w:pPr>
            <w:r w:rsidRPr="00124542">
              <w:rPr>
                <w:rFonts w:ascii="Times New Roman" w:hAnsi="Times New Roman" w:cs="Times New Roman"/>
                <w:lang w:val="en-US"/>
              </w:rPr>
              <w:t>Officiating: Students will learn about the role of officials in enforcing the rules and maintaining fair play, including different officiating roles and responsibilities.</w:t>
            </w:r>
          </w:p>
        </w:tc>
      </w:tr>
      <w:tr w:rsidR="006B2BA6" w:rsidRPr="00E65DD4" w:rsidTr="00924DA2">
        <w:tc>
          <w:tcPr>
            <w:tcW w:w="700" w:type="dxa"/>
            <w:vMerge/>
          </w:tcPr>
          <w:p w:rsidR="006B2BA6" w:rsidRPr="00E65DD4" w:rsidRDefault="006B2BA6" w:rsidP="00D37BB1">
            <w:pPr>
              <w:rPr>
                <w:rFonts w:ascii="Times New Roman" w:hAnsi="Times New Roman" w:cs="Times New Roman"/>
                <w:sz w:val="24"/>
                <w:lang w:val="en-US"/>
              </w:rPr>
            </w:pPr>
          </w:p>
        </w:tc>
        <w:tc>
          <w:tcPr>
            <w:tcW w:w="1315" w:type="dxa"/>
            <w:vMerge/>
          </w:tcPr>
          <w:p w:rsidR="006B2BA6" w:rsidRDefault="006B2BA6" w:rsidP="00D37BB1">
            <w:pPr>
              <w:rPr>
                <w:rFonts w:ascii="Times New Roman" w:hAnsi="Times New Roman" w:cs="Times New Roman"/>
                <w:lang w:val="en-US"/>
              </w:rPr>
            </w:pPr>
          </w:p>
        </w:tc>
        <w:tc>
          <w:tcPr>
            <w:tcW w:w="3211" w:type="dxa"/>
            <w:vMerge/>
          </w:tcPr>
          <w:p w:rsidR="006B2BA6" w:rsidRPr="006B2BA6" w:rsidRDefault="006B2BA6" w:rsidP="00D37BB1">
            <w:pPr>
              <w:rPr>
                <w:rFonts w:ascii="Times New Roman" w:hAnsi="Times New Roman" w:cs="Times New Roman"/>
                <w:sz w:val="24"/>
                <w:lang w:val="en-US"/>
              </w:rPr>
            </w:pPr>
          </w:p>
        </w:tc>
        <w:tc>
          <w:tcPr>
            <w:tcW w:w="694" w:type="dxa"/>
          </w:tcPr>
          <w:p w:rsidR="006B2BA6" w:rsidRPr="00E65DD4" w:rsidRDefault="006B2BA6" w:rsidP="00022617">
            <w:pPr>
              <w:rPr>
                <w:rFonts w:ascii="Times New Roman" w:hAnsi="Times New Roman" w:cs="Times New Roman"/>
                <w:lang w:val="en-US"/>
              </w:rPr>
            </w:pPr>
            <w:r w:rsidRPr="00E65DD4">
              <w:rPr>
                <w:rFonts w:ascii="Times New Roman" w:hAnsi="Times New Roman" w:cs="Times New Roman"/>
                <w:lang w:val="en-US"/>
              </w:rPr>
              <w:t>CO3</w:t>
            </w:r>
          </w:p>
        </w:tc>
        <w:tc>
          <w:tcPr>
            <w:tcW w:w="3322" w:type="dxa"/>
          </w:tcPr>
          <w:p w:rsidR="006B2BA6" w:rsidRPr="00124542" w:rsidRDefault="006B2BA6" w:rsidP="00D37BB1">
            <w:pPr>
              <w:rPr>
                <w:rFonts w:ascii="Times New Roman" w:hAnsi="Times New Roman" w:cs="Times New Roman"/>
                <w:lang w:val="en-US"/>
              </w:rPr>
            </w:pPr>
            <w:r w:rsidRPr="00124542">
              <w:rPr>
                <w:rFonts w:ascii="Times New Roman" w:hAnsi="Times New Roman" w:cs="Times New Roman"/>
                <w:lang w:val="en-US"/>
              </w:rPr>
              <w:t>Game Dynamics: Students will understand how the rules of a game influence its strategies, tactics, and overall flow.</w:t>
            </w:r>
          </w:p>
        </w:tc>
      </w:tr>
      <w:tr w:rsidR="006B2BA6" w:rsidRPr="00E65DD4" w:rsidTr="00924DA2">
        <w:tc>
          <w:tcPr>
            <w:tcW w:w="700" w:type="dxa"/>
            <w:vMerge/>
          </w:tcPr>
          <w:p w:rsidR="006B2BA6" w:rsidRPr="00E65DD4" w:rsidRDefault="006B2BA6" w:rsidP="00D37BB1">
            <w:pPr>
              <w:rPr>
                <w:rFonts w:ascii="Times New Roman" w:hAnsi="Times New Roman" w:cs="Times New Roman"/>
                <w:sz w:val="24"/>
                <w:lang w:val="en-US"/>
              </w:rPr>
            </w:pPr>
          </w:p>
        </w:tc>
        <w:tc>
          <w:tcPr>
            <w:tcW w:w="1315" w:type="dxa"/>
            <w:vMerge/>
          </w:tcPr>
          <w:p w:rsidR="006B2BA6" w:rsidRDefault="006B2BA6" w:rsidP="00D37BB1">
            <w:pPr>
              <w:rPr>
                <w:rFonts w:ascii="Times New Roman" w:hAnsi="Times New Roman" w:cs="Times New Roman"/>
                <w:lang w:val="en-US"/>
              </w:rPr>
            </w:pPr>
          </w:p>
        </w:tc>
        <w:tc>
          <w:tcPr>
            <w:tcW w:w="3211" w:type="dxa"/>
            <w:vMerge/>
          </w:tcPr>
          <w:p w:rsidR="006B2BA6" w:rsidRPr="006B2BA6" w:rsidRDefault="006B2BA6" w:rsidP="00D37BB1">
            <w:pPr>
              <w:rPr>
                <w:rFonts w:ascii="Times New Roman" w:hAnsi="Times New Roman" w:cs="Times New Roman"/>
                <w:sz w:val="24"/>
                <w:lang w:val="en-US"/>
              </w:rPr>
            </w:pPr>
          </w:p>
        </w:tc>
        <w:tc>
          <w:tcPr>
            <w:tcW w:w="694" w:type="dxa"/>
          </w:tcPr>
          <w:p w:rsidR="006B2BA6" w:rsidRPr="00E65DD4" w:rsidRDefault="006B2BA6" w:rsidP="00022617">
            <w:pPr>
              <w:rPr>
                <w:rFonts w:ascii="Times New Roman" w:hAnsi="Times New Roman" w:cs="Times New Roman"/>
                <w:lang w:val="en-US"/>
              </w:rPr>
            </w:pPr>
            <w:r w:rsidRPr="00E65DD4">
              <w:rPr>
                <w:rFonts w:ascii="Times New Roman" w:hAnsi="Times New Roman" w:cs="Times New Roman"/>
                <w:lang w:val="en-US"/>
              </w:rPr>
              <w:t>CO4</w:t>
            </w:r>
          </w:p>
        </w:tc>
        <w:tc>
          <w:tcPr>
            <w:tcW w:w="3322" w:type="dxa"/>
          </w:tcPr>
          <w:p w:rsidR="006B2BA6" w:rsidRPr="00124542" w:rsidRDefault="006B2BA6" w:rsidP="00D37BB1">
            <w:pPr>
              <w:rPr>
                <w:rFonts w:ascii="Times New Roman" w:hAnsi="Times New Roman" w:cs="Times New Roman"/>
                <w:lang w:val="en-US"/>
              </w:rPr>
            </w:pPr>
            <w:r w:rsidRPr="00124542">
              <w:rPr>
                <w:rFonts w:ascii="Times New Roman" w:hAnsi="Times New Roman" w:cs="Times New Roman"/>
                <w:lang w:val="en-US"/>
              </w:rPr>
              <w:t>Ethical Considerations: Students will explore the ethical considerations related to rules and fair play in sports, including sportsmanship, integrity, and the prevention of cheating.</w:t>
            </w:r>
          </w:p>
        </w:tc>
      </w:tr>
      <w:tr w:rsidR="006B2BA6" w:rsidRPr="00E65DD4" w:rsidTr="00924DA2">
        <w:tc>
          <w:tcPr>
            <w:tcW w:w="700" w:type="dxa"/>
            <w:vMerge w:val="restart"/>
          </w:tcPr>
          <w:p w:rsidR="006B2BA6" w:rsidRPr="00E65DD4" w:rsidRDefault="006B2BA6" w:rsidP="00022617">
            <w:pPr>
              <w:rPr>
                <w:rFonts w:ascii="Times New Roman" w:hAnsi="Times New Roman" w:cs="Times New Roman"/>
                <w:sz w:val="24"/>
                <w:lang w:val="en-US"/>
              </w:rPr>
            </w:pPr>
            <w:r>
              <w:rPr>
                <w:rFonts w:ascii="Times New Roman" w:hAnsi="Times New Roman" w:cs="Times New Roman"/>
                <w:sz w:val="24"/>
                <w:lang w:val="en-US"/>
              </w:rPr>
              <w:t>05</w:t>
            </w:r>
          </w:p>
        </w:tc>
        <w:tc>
          <w:tcPr>
            <w:tcW w:w="1315" w:type="dxa"/>
            <w:vMerge w:val="restart"/>
          </w:tcPr>
          <w:p w:rsidR="006B2BA6" w:rsidRPr="00B52AFB" w:rsidRDefault="006B2BA6" w:rsidP="00022617">
            <w:pPr>
              <w:rPr>
                <w:rFonts w:ascii="Times New Roman" w:hAnsi="Times New Roman" w:cs="Times New Roman"/>
                <w:sz w:val="24"/>
                <w:szCs w:val="24"/>
                <w:lang w:val="en-US"/>
              </w:rPr>
            </w:pPr>
            <w:r w:rsidRPr="00B52AFB">
              <w:rPr>
                <w:rFonts w:ascii="Times New Roman" w:hAnsi="Times New Roman" w:cs="Times New Roman"/>
                <w:sz w:val="24"/>
                <w:szCs w:val="24"/>
                <w:lang w:val="en-US"/>
              </w:rPr>
              <w:t>B.P.ES.&amp; V</w:t>
            </w:r>
          </w:p>
          <w:p w:rsidR="006B2BA6" w:rsidRDefault="006B2BA6" w:rsidP="00022617">
            <w:pPr>
              <w:rPr>
                <w:rFonts w:ascii="Times New Roman" w:hAnsi="Times New Roman" w:cs="Times New Roman"/>
                <w:lang w:val="en-US"/>
              </w:rPr>
            </w:pPr>
            <w:r w:rsidRPr="00B52AFB">
              <w:rPr>
                <w:rFonts w:ascii="Times New Roman" w:hAnsi="Times New Roman" w:cs="Times New Roman"/>
                <w:sz w:val="24"/>
                <w:szCs w:val="24"/>
                <w:lang w:val="en-US"/>
              </w:rPr>
              <w:t>SEM</w:t>
            </w:r>
          </w:p>
        </w:tc>
        <w:tc>
          <w:tcPr>
            <w:tcW w:w="3211" w:type="dxa"/>
            <w:vMerge w:val="restart"/>
          </w:tcPr>
          <w:p w:rsidR="006B2BA6" w:rsidRPr="006B2BA6" w:rsidRDefault="006B2BA6" w:rsidP="00D37BB1">
            <w:pPr>
              <w:rPr>
                <w:rFonts w:ascii="Times New Roman" w:hAnsi="Times New Roman" w:cs="Times New Roman"/>
                <w:b/>
              </w:rPr>
            </w:pPr>
          </w:p>
          <w:p w:rsidR="006B2BA6" w:rsidRPr="006B2BA6" w:rsidRDefault="006B2BA6" w:rsidP="00D37BB1">
            <w:pPr>
              <w:rPr>
                <w:rFonts w:ascii="Times New Roman" w:hAnsi="Times New Roman" w:cs="Times New Roman"/>
                <w:b/>
              </w:rPr>
            </w:pPr>
            <w:r w:rsidRPr="006B2BA6">
              <w:rPr>
                <w:rFonts w:ascii="Times New Roman" w:hAnsi="Times New Roman" w:cs="Times New Roman"/>
                <w:b/>
              </w:rPr>
              <w:t>UBPE-355</w:t>
            </w:r>
          </w:p>
          <w:p w:rsidR="006B2BA6" w:rsidRPr="006B2BA6" w:rsidRDefault="006B2BA6" w:rsidP="00D37BB1">
            <w:pPr>
              <w:rPr>
                <w:rFonts w:ascii="Times New Roman" w:hAnsi="Times New Roman" w:cs="Times New Roman"/>
                <w:sz w:val="24"/>
                <w:lang w:val="en-US"/>
              </w:rPr>
            </w:pPr>
            <w:r w:rsidRPr="006B2BA6">
              <w:rPr>
                <w:rFonts w:ascii="Times New Roman" w:hAnsi="Times New Roman" w:cs="Times New Roman"/>
                <w:b/>
              </w:rPr>
              <w:t>COMPUTER</w:t>
            </w:r>
            <w:r w:rsidRPr="006B2BA6">
              <w:rPr>
                <w:rFonts w:ascii="Times New Roman" w:hAnsi="Times New Roman" w:cs="Times New Roman"/>
                <w:b/>
                <w:spacing w:val="-6"/>
              </w:rPr>
              <w:t xml:space="preserve"> </w:t>
            </w:r>
            <w:r w:rsidRPr="006B2BA6">
              <w:rPr>
                <w:rFonts w:ascii="Times New Roman" w:hAnsi="Times New Roman" w:cs="Times New Roman"/>
                <w:b/>
              </w:rPr>
              <w:t>APPLICATION</w:t>
            </w:r>
            <w:r w:rsidRPr="006B2BA6">
              <w:rPr>
                <w:rFonts w:ascii="Times New Roman" w:hAnsi="Times New Roman" w:cs="Times New Roman"/>
                <w:b/>
                <w:spacing w:val="-2"/>
              </w:rPr>
              <w:t xml:space="preserve"> </w:t>
            </w:r>
            <w:r w:rsidRPr="006B2BA6">
              <w:rPr>
                <w:rFonts w:ascii="Times New Roman" w:hAnsi="Times New Roman" w:cs="Times New Roman"/>
                <w:b/>
              </w:rPr>
              <w:t>IN</w:t>
            </w:r>
            <w:r w:rsidRPr="006B2BA6">
              <w:rPr>
                <w:rFonts w:ascii="Times New Roman" w:hAnsi="Times New Roman" w:cs="Times New Roman"/>
                <w:b/>
                <w:spacing w:val="-7"/>
              </w:rPr>
              <w:t xml:space="preserve"> </w:t>
            </w:r>
            <w:r w:rsidRPr="006B2BA6">
              <w:rPr>
                <w:rFonts w:ascii="Times New Roman" w:hAnsi="Times New Roman" w:cs="Times New Roman"/>
                <w:b/>
              </w:rPr>
              <w:t>PHYSICAL</w:t>
            </w:r>
            <w:r w:rsidRPr="006B2BA6">
              <w:rPr>
                <w:rFonts w:ascii="Times New Roman" w:hAnsi="Times New Roman" w:cs="Times New Roman"/>
                <w:b/>
                <w:spacing w:val="-4"/>
              </w:rPr>
              <w:t xml:space="preserve"> </w:t>
            </w:r>
            <w:r w:rsidRPr="006B2BA6">
              <w:rPr>
                <w:rFonts w:ascii="Times New Roman" w:hAnsi="Times New Roman" w:cs="Times New Roman"/>
                <w:b/>
              </w:rPr>
              <w:t>EDUCATION</w:t>
            </w:r>
          </w:p>
        </w:tc>
        <w:tc>
          <w:tcPr>
            <w:tcW w:w="694" w:type="dxa"/>
          </w:tcPr>
          <w:p w:rsidR="006B2BA6" w:rsidRPr="00E65DD4" w:rsidRDefault="006B2BA6" w:rsidP="00022617">
            <w:pPr>
              <w:rPr>
                <w:rFonts w:ascii="Times New Roman" w:hAnsi="Times New Roman" w:cs="Times New Roman"/>
                <w:lang w:val="en-US"/>
              </w:rPr>
            </w:pPr>
            <w:r w:rsidRPr="00E65DD4">
              <w:rPr>
                <w:rFonts w:ascii="Times New Roman" w:hAnsi="Times New Roman" w:cs="Times New Roman"/>
                <w:lang w:val="en-US"/>
              </w:rPr>
              <w:t>CO 1</w:t>
            </w:r>
          </w:p>
        </w:tc>
        <w:tc>
          <w:tcPr>
            <w:tcW w:w="3322" w:type="dxa"/>
          </w:tcPr>
          <w:p w:rsidR="006B2BA6" w:rsidRPr="00124542" w:rsidRDefault="006B2BA6" w:rsidP="00D37BB1">
            <w:pPr>
              <w:rPr>
                <w:rFonts w:ascii="Times New Roman" w:hAnsi="Times New Roman" w:cs="Times New Roman"/>
                <w:lang w:val="en-US"/>
              </w:rPr>
            </w:pPr>
            <w:r w:rsidRPr="00124542">
              <w:rPr>
                <w:rFonts w:ascii="Times New Roman" w:hAnsi="Times New Roman" w:cs="Times New Roman"/>
                <w:lang w:val="en-US"/>
              </w:rPr>
              <w:t>Software and Hardware: Students will become familiar with various software applications and hardware commonly used in physical education, such as fitness trackers, motion capture systems, and data analysis software.</w:t>
            </w:r>
          </w:p>
        </w:tc>
      </w:tr>
      <w:tr w:rsidR="006B2BA6" w:rsidRPr="00E65DD4" w:rsidTr="00924DA2">
        <w:tc>
          <w:tcPr>
            <w:tcW w:w="700" w:type="dxa"/>
            <w:vMerge/>
          </w:tcPr>
          <w:p w:rsidR="006B2BA6" w:rsidRPr="00E65DD4" w:rsidRDefault="006B2BA6" w:rsidP="00D37BB1">
            <w:pPr>
              <w:rPr>
                <w:rFonts w:ascii="Times New Roman" w:hAnsi="Times New Roman" w:cs="Times New Roman"/>
                <w:sz w:val="24"/>
                <w:lang w:val="en-US"/>
              </w:rPr>
            </w:pPr>
          </w:p>
        </w:tc>
        <w:tc>
          <w:tcPr>
            <w:tcW w:w="1315" w:type="dxa"/>
            <w:vMerge/>
          </w:tcPr>
          <w:p w:rsidR="006B2BA6" w:rsidRDefault="006B2BA6" w:rsidP="00D37BB1">
            <w:pPr>
              <w:rPr>
                <w:rFonts w:ascii="Times New Roman" w:hAnsi="Times New Roman" w:cs="Times New Roman"/>
                <w:lang w:val="en-US"/>
              </w:rPr>
            </w:pPr>
          </w:p>
        </w:tc>
        <w:tc>
          <w:tcPr>
            <w:tcW w:w="3211" w:type="dxa"/>
            <w:vMerge/>
          </w:tcPr>
          <w:p w:rsidR="006B2BA6" w:rsidRDefault="006B2BA6" w:rsidP="00D37BB1">
            <w:pPr>
              <w:rPr>
                <w:rFonts w:ascii="Times New Roman" w:hAnsi="Times New Roman" w:cs="Times New Roman"/>
                <w:sz w:val="24"/>
                <w:lang w:val="en-US"/>
              </w:rPr>
            </w:pPr>
          </w:p>
        </w:tc>
        <w:tc>
          <w:tcPr>
            <w:tcW w:w="694" w:type="dxa"/>
          </w:tcPr>
          <w:p w:rsidR="006B2BA6" w:rsidRPr="00E65DD4" w:rsidRDefault="006B2BA6" w:rsidP="00022617">
            <w:pPr>
              <w:rPr>
                <w:rFonts w:ascii="Times New Roman" w:hAnsi="Times New Roman" w:cs="Times New Roman"/>
                <w:lang w:val="en-US"/>
              </w:rPr>
            </w:pPr>
            <w:r w:rsidRPr="00E65DD4">
              <w:rPr>
                <w:rFonts w:ascii="Times New Roman" w:hAnsi="Times New Roman" w:cs="Times New Roman"/>
                <w:lang w:val="en-US"/>
              </w:rPr>
              <w:t>CO2</w:t>
            </w:r>
          </w:p>
        </w:tc>
        <w:tc>
          <w:tcPr>
            <w:tcW w:w="3322" w:type="dxa"/>
          </w:tcPr>
          <w:p w:rsidR="006B2BA6" w:rsidRPr="00124542" w:rsidRDefault="006B2BA6" w:rsidP="00D37BB1">
            <w:pPr>
              <w:rPr>
                <w:rFonts w:ascii="Times New Roman" w:hAnsi="Times New Roman" w:cs="Times New Roman"/>
                <w:lang w:val="en-US"/>
              </w:rPr>
            </w:pPr>
            <w:r w:rsidRPr="00124542">
              <w:rPr>
                <w:rFonts w:ascii="Times New Roman" w:hAnsi="Times New Roman" w:cs="Times New Roman"/>
                <w:lang w:val="en-US"/>
              </w:rPr>
              <w:t>Data Collection and Analysis: Students will understand how to collect, analyze, and interpret data related to physical activity, fitness levels, and athletic performance using technology.</w:t>
            </w:r>
          </w:p>
        </w:tc>
      </w:tr>
      <w:tr w:rsidR="006B2BA6" w:rsidRPr="00E65DD4" w:rsidTr="00924DA2">
        <w:tc>
          <w:tcPr>
            <w:tcW w:w="700" w:type="dxa"/>
            <w:vMerge/>
          </w:tcPr>
          <w:p w:rsidR="006B2BA6" w:rsidRPr="00E65DD4" w:rsidRDefault="006B2BA6" w:rsidP="00D37BB1">
            <w:pPr>
              <w:rPr>
                <w:rFonts w:ascii="Times New Roman" w:hAnsi="Times New Roman" w:cs="Times New Roman"/>
                <w:sz w:val="24"/>
                <w:lang w:val="en-US"/>
              </w:rPr>
            </w:pPr>
          </w:p>
        </w:tc>
        <w:tc>
          <w:tcPr>
            <w:tcW w:w="1315" w:type="dxa"/>
            <w:vMerge/>
          </w:tcPr>
          <w:p w:rsidR="006B2BA6" w:rsidRDefault="006B2BA6" w:rsidP="00D37BB1">
            <w:pPr>
              <w:rPr>
                <w:rFonts w:ascii="Times New Roman" w:hAnsi="Times New Roman" w:cs="Times New Roman"/>
                <w:lang w:val="en-US"/>
              </w:rPr>
            </w:pPr>
          </w:p>
        </w:tc>
        <w:tc>
          <w:tcPr>
            <w:tcW w:w="3211" w:type="dxa"/>
            <w:vMerge/>
          </w:tcPr>
          <w:p w:rsidR="006B2BA6" w:rsidRDefault="006B2BA6" w:rsidP="00D37BB1">
            <w:pPr>
              <w:rPr>
                <w:rFonts w:ascii="Times New Roman" w:hAnsi="Times New Roman" w:cs="Times New Roman"/>
                <w:sz w:val="24"/>
                <w:lang w:val="en-US"/>
              </w:rPr>
            </w:pPr>
          </w:p>
        </w:tc>
        <w:tc>
          <w:tcPr>
            <w:tcW w:w="694" w:type="dxa"/>
          </w:tcPr>
          <w:p w:rsidR="006B2BA6" w:rsidRPr="00E65DD4" w:rsidRDefault="006B2BA6" w:rsidP="00022617">
            <w:pPr>
              <w:rPr>
                <w:rFonts w:ascii="Times New Roman" w:hAnsi="Times New Roman" w:cs="Times New Roman"/>
                <w:lang w:val="en-US"/>
              </w:rPr>
            </w:pPr>
            <w:r w:rsidRPr="00E65DD4">
              <w:rPr>
                <w:rFonts w:ascii="Times New Roman" w:hAnsi="Times New Roman" w:cs="Times New Roman"/>
                <w:lang w:val="en-US"/>
              </w:rPr>
              <w:t>CO3</w:t>
            </w:r>
          </w:p>
        </w:tc>
        <w:tc>
          <w:tcPr>
            <w:tcW w:w="3322" w:type="dxa"/>
          </w:tcPr>
          <w:p w:rsidR="006B2BA6" w:rsidRPr="00124542" w:rsidRDefault="006B2BA6" w:rsidP="00D37BB1">
            <w:pPr>
              <w:rPr>
                <w:rFonts w:ascii="Times New Roman" w:hAnsi="Times New Roman" w:cs="Times New Roman"/>
                <w:lang w:val="en-US"/>
              </w:rPr>
            </w:pPr>
            <w:r w:rsidRPr="00124542">
              <w:rPr>
                <w:rFonts w:ascii="Times New Roman" w:hAnsi="Times New Roman" w:cs="Times New Roman"/>
                <w:lang w:val="en-US"/>
              </w:rPr>
              <w:t>Technology Integration: Students will learn how to integrate technology into physical education instruction, program planning, assessment, and communication.</w:t>
            </w:r>
          </w:p>
        </w:tc>
      </w:tr>
      <w:tr w:rsidR="00124542" w:rsidRPr="00E65DD4" w:rsidTr="00124542">
        <w:trPr>
          <w:gridAfter w:val="2"/>
          <w:wAfter w:w="4016" w:type="dxa"/>
          <w:trHeight w:val="276"/>
        </w:trPr>
        <w:tc>
          <w:tcPr>
            <w:tcW w:w="700" w:type="dxa"/>
            <w:tcBorders>
              <w:bottom w:val="nil"/>
            </w:tcBorders>
          </w:tcPr>
          <w:p w:rsidR="00124542" w:rsidRPr="00E65DD4" w:rsidRDefault="00124542" w:rsidP="00D37BB1">
            <w:pPr>
              <w:rPr>
                <w:rFonts w:ascii="Times New Roman" w:hAnsi="Times New Roman" w:cs="Times New Roman"/>
                <w:sz w:val="24"/>
                <w:lang w:val="en-US"/>
              </w:rPr>
            </w:pPr>
          </w:p>
        </w:tc>
        <w:tc>
          <w:tcPr>
            <w:tcW w:w="1315" w:type="dxa"/>
            <w:tcBorders>
              <w:bottom w:val="nil"/>
            </w:tcBorders>
          </w:tcPr>
          <w:p w:rsidR="00124542" w:rsidRDefault="00124542" w:rsidP="00D37BB1">
            <w:pPr>
              <w:rPr>
                <w:rFonts w:ascii="Times New Roman" w:hAnsi="Times New Roman" w:cs="Times New Roman"/>
                <w:lang w:val="en-US"/>
              </w:rPr>
            </w:pPr>
          </w:p>
        </w:tc>
        <w:tc>
          <w:tcPr>
            <w:tcW w:w="3211" w:type="dxa"/>
            <w:tcBorders>
              <w:bottom w:val="nil"/>
            </w:tcBorders>
          </w:tcPr>
          <w:p w:rsidR="00124542" w:rsidRDefault="00124542" w:rsidP="00D37BB1">
            <w:pPr>
              <w:rPr>
                <w:rFonts w:ascii="Times New Roman" w:hAnsi="Times New Roman" w:cs="Times New Roman"/>
                <w:sz w:val="24"/>
                <w:lang w:val="en-US"/>
              </w:rPr>
            </w:pPr>
          </w:p>
        </w:tc>
      </w:tr>
    </w:tbl>
    <w:tbl>
      <w:tblPr>
        <w:tblStyle w:val="TableGrid"/>
        <w:tblpPr w:leftFromText="180" w:rightFromText="180" w:vertAnchor="text" w:horzAnchor="margin" w:tblpY="-252"/>
        <w:tblW w:w="0" w:type="auto"/>
        <w:tblLook w:val="04A0" w:firstRow="1" w:lastRow="0" w:firstColumn="1" w:lastColumn="0" w:noHBand="0" w:noVBand="1"/>
      </w:tblPr>
      <w:tblGrid>
        <w:gridCol w:w="700"/>
        <w:gridCol w:w="1315"/>
        <w:gridCol w:w="3211"/>
        <w:gridCol w:w="694"/>
        <w:gridCol w:w="3322"/>
      </w:tblGrid>
      <w:tr w:rsidR="00124542" w:rsidRPr="00B52AFB" w:rsidTr="00124542">
        <w:tc>
          <w:tcPr>
            <w:tcW w:w="700" w:type="dxa"/>
            <w:vMerge w:val="restart"/>
          </w:tcPr>
          <w:p w:rsidR="0079305E" w:rsidRDefault="0079305E" w:rsidP="00124542">
            <w:pPr>
              <w:rPr>
                <w:rFonts w:ascii="Times New Roman" w:hAnsi="Times New Roman" w:cs="Times New Roman"/>
                <w:sz w:val="24"/>
                <w:szCs w:val="24"/>
                <w:lang w:val="en-US"/>
              </w:rPr>
            </w:pPr>
          </w:p>
          <w:p w:rsidR="0079305E" w:rsidRDefault="0079305E" w:rsidP="00124542">
            <w:pPr>
              <w:rPr>
                <w:rFonts w:ascii="Times New Roman" w:hAnsi="Times New Roman" w:cs="Times New Roman"/>
                <w:sz w:val="24"/>
                <w:szCs w:val="24"/>
                <w:lang w:val="en-US"/>
              </w:rPr>
            </w:pPr>
          </w:p>
          <w:p w:rsidR="00124542" w:rsidRPr="00B52AFB" w:rsidRDefault="00124542" w:rsidP="00124542">
            <w:pPr>
              <w:rPr>
                <w:rFonts w:ascii="Times New Roman" w:hAnsi="Times New Roman" w:cs="Times New Roman"/>
                <w:sz w:val="24"/>
                <w:szCs w:val="24"/>
                <w:lang w:val="en-US"/>
              </w:rPr>
            </w:pPr>
            <w:r w:rsidRPr="00B52AFB">
              <w:rPr>
                <w:rFonts w:ascii="Times New Roman" w:hAnsi="Times New Roman" w:cs="Times New Roman"/>
                <w:sz w:val="24"/>
                <w:szCs w:val="24"/>
                <w:lang w:val="en-US"/>
              </w:rPr>
              <w:t>0</w:t>
            </w:r>
            <w:r>
              <w:rPr>
                <w:rFonts w:ascii="Times New Roman" w:hAnsi="Times New Roman" w:cs="Times New Roman"/>
                <w:sz w:val="24"/>
                <w:szCs w:val="24"/>
                <w:lang w:val="en-US"/>
              </w:rPr>
              <w:t>1</w:t>
            </w:r>
          </w:p>
        </w:tc>
        <w:tc>
          <w:tcPr>
            <w:tcW w:w="1315" w:type="dxa"/>
            <w:vMerge w:val="restart"/>
          </w:tcPr>
          <w:p w:rsidR="0079305E" w:rsidRDefault="0079305E" w:rsidP="00124542">
            <w:pPr>
              <w:rPr>
                <w:rFonts w:ascii="Times New Roman" w:hAnsi="Times New Roman" w:cs="Times New Roman"/>
                <w:sz w:val="24"/>
                <w:szCs w:val="24"/>
                <w:lang w:val="en-US"/>
              </w:rPr>
            </w:pPr>
          </w:p>
          <w:p w:rsidR="0079305E" w:rsidRDefault="0079305E" w:rsidP="00124542">
            <w:pPr>
              <w:rPr>
                <w:rFonts w:ascii="Times New Roman" w:hAnsi="Times New Roman" w:cs="Times New Roman"/>
                <w:sz w:val="24"/>
                <w:szCs w:val="24"/>
                <w:lang w:val="en-US"/>
              </w:rPr>
            </w:pPr>
          </w:p>
          <w:p w:rsidR="00124542" w:rsidRPr="00B52AFB" w:rsidRDefault="00124542" w:rsidP="00124542">
            <w:pPr>
              <w:rPr>
                <w:rFonts w:ascii="Times New Roman" w:hAnsi="Times New Roman" w:cs="Times New Roman"/>
                <w:sz w:val="24"/>
                <w:szCs w:val="24"/>
                <w:lang w:val="en-US"/>
              </w:rPr>
            </w:pPr>
            <w:r w:rsidRPr="00B52AFB">
              <w:rPr>
                <w:rFonts w:ascii="Times New Roman" w:hAnsi="Times New Roman" w:cs="Times New Roman"/>
                <w:sz w:val="24"/>
                <w:szCs w:val="24"/>
                <w:lang w:val="en-US"/>
              </w:rPr>
              <w:t>B.P.ES.&amp; VI</w:t>
            </w:r>
          </w:p>
          <w:p w:rsidR="00124542" w:rsidRPr="00B52AFB" w:rsidRDefault="00124542" w:rsidP="00124542">
            <w:pPr>
              <w:rPr>
                <w:rFonts w:ascii="Times New Roman" w:hAnsi="Times New Roman" w:cs="Times New Roman"/>
                <w:sz w:val="24"/>
                <w:szCs w:val="24"/>
                <w:lang w:val="en-US"/>
              </w:rPr>
            </w:pPr>
            <w:r w:rsidRPr="00B52AFB">
              <w:rPr>
                <w:rFonts w:ascii="Times New Roman" w:hAnsi="Times New Roman" w:cs="Times New Roman"/>
                <w:sz w:val="24"/>
                <w:szCs w:val="24"/>
                <w:lang w:val="en-US"/>
              </w:rPr>
              <w:t>SEM</w:t>
            </w:r>
          </w:p>
        </w:tc>
        <w:tc>
          <w:tcPr>
            <w:tcW w:w="3211" w:type="dxa"/>
            <w:vMerge w:val="restart"/>
          </w:tcPr>
          <w:p w:rsidR="0079305E" w:rsidRDefault="0079305E" w:rsidP="00124542">
            <w:pPr>
              <w:rPr>
                <w:rFonts w:ascii="Times New Roman" w:hAnsi="Times New Roman" w:cs="Times New Roman"/>
                <w:sz w:val="24"/>
                <w:szCs w:val="24"/>
                <w:lang w:val="en-US"/>
              </w:rPr>
            </w:pPr>
          </w:p>
          <w:p w:rsidR="0079305E" w:rsidRDefault="0079305E" w:rsidP="00124542">
            <w:pPr>
              <w:rPr>
                <w:rFonts w:ascii="Times New Roman" w:hAnsi="Times New Roman" w:cs="Times New Roman"/>
                <w:sz w:val="24"/>
                <w:szCs w:val="24"/>
                <w:lang w:val="en-US"/>
              </w:rPr>
            </w:pPr>
          </w:p>
          <w:p w:rsidR="00124542" w:rsidRPr="00B52AFB" w:rsidRDefault="00124542" w:rsidP="00124542">
            <w:pPr>
              <w:rPr>
                <w:rFonts w:ascii="Times New Roman" w:hAnsi="Times New Roman" w:cs="Times New Roman"/>
                <w:sz w:val="24"/>
                <w:szCs w:val="24"/>
                <w:lang w:val="en-US"/>
              </w:rPr>
            </w:pPr>
            <w:r w:rsidRPr="00B52AFB">
              <w:rPr>
                <w:rFonts w:ascii="Times New Roman" w:hAnsi="Times New Roman" w:cs="Times New Roman"/>
                <w:sz w:val="24"/>
                <w:szCs w:val="24"/>
                <w:lang w:val="en-US"/>
              </w:rPr>
              <w:t>UBPE-361SCIENTIFIC</w:t>
            </w:r>
          </w:p>
          <w:p w:rsidR="00124542" w:rsidRPr="00B52AFB" w:rsidRDefault="00124542" w:rsidP="00124542">
            <w:pPr>
              <w:rPr>
                <w:rFonts w:ascii="Times New Roman" w:hAnsi="Times New Roman" w:cs="Times New Roman"/>
                <w:sz w:val="24"/>
                <w:szCs w:val="24"/>
                <w:lang w:val="en-US"/>
              </w:rPr>
            </w:pPr>
            <w:r w:rsidRPr="00B52AFB">
              <w:rPr>
                <w:rFonts w:ascii="Times New Roman" w:hAnsi="Times New Roman" w:cs="Times New Roman"/>
                <w:sz w:val="24"/>
                <w:szCs w:val="24"/>
              </w:rPr>
              <w:t>PRINCIPLES OF SPORTS TRAINING</w:t>
            </w:r>
          </w:p>
        </w:tc>
        <w:tc>
          <w:tcPr>
            <w:tcW w:w="694" w:type="dxa"/>
          </w:tcPr>
          <w:p w:rsidR="00124542" w:rsidRPr="00B52AFB" w:rsidRDefault="00124542" w:rsidP="00124542">
            <w:pPr>
              <w:rPr>
                <w:rFonts w:ascii="Times New Roman" w:hAnsi="Times New Roman" w:cs="Times New Roman"/>
                <w:sz w:val="24"/>
                <w:szCs w:val="24"/>
                <w:lang w:val="en-US"/>
              </w:rPr>
            </w:pPr>
            <w:r w:rsidRPr="00B52AFB">
              <w:rPr>
                <w:rFonts w:ascii="Times New Roman" w:hAnsi="Times New Roman" w:cs="Times New Roman"/>
                <w:sz w:val="24"/>
                <w:szCs w:val="24"/>
                <w:lang w:val="en-US"/>
              </w:rPr>
              <w:t>CO</w:t>
            </w:r>
            <w:r>
              <w:rPr>
                <w:rFonts w:ascii="Times New Roman" w:hAnsi="Times New Roman" w:cs="Times New Roman"/>
                <w:sz w:val="24"/>
                <w:szCs w:val="24"/>
                <w:lang w:val="en-US"/>
              </w:rPr>
              <w:t>1</w:t>
            </w:r>
          </w:p>
        </w:tc>
        <w:tc>
          <w:tcPr>
            <w:tcW w:w="3322" w:type="dxa"/>
          </w:tcPr>
          <w:p w:rsidR="00124542" w:rsidRPr="00B52AFB" w:rsidRDefault="00124542" w:rsidP="00124542">
            <w:pPr>
              <w:spacing w:after="200" w:line="276" w:lineRule="auto"/>
              <w:rPr>
                <w:rFonts w:ascii="Times New Roman" w:hAnsi="Times New Roman" w:cs="Times New Roman"/>
                <w:sz w:val="24"/>
                <w:szCs w:val="24"/>
              </w:rPr>
            </w:pPr>
            <w:r w:rsidRPr="00B52AFB">
              <w:rPr>
                <w:rFonts w:ascii="Times New Roman" w:hAnsi="Times New Roman" w:cs="Times New Roman"/>
                <w:sz w:val="24"/>
                <w:szCs w:val="24"/>
              </w:rPr>
              <w:t>Analyse the body’s acute and chronic responses to various training stimuli, including cardiovascular, muscular, and neurological adaptations.</w:t>
            </w:r>
          </w:p>
          <w:p w:rsidR="00124542" w:rsidRPr="00B52AFB" w:rsidRDefault="00124542" w:rsidP="00124542">
            <w:pPr>
              <w:rPr>
                <w:rFonts w:ascii="Times New Roman" w:hAnsi="Times New Roman" w:cs="Times New Roman"/>
                <w:sz w:val="24"/>
                <w:szCs w:val="24"/>
                <w:lang w:val="en-US"/>
              </w:rPr>
            </w:pPr>
          </w:p>
        </w:tc>
      </w:tr>
      <w:tr w:rsidR="00124542" w:rsidRPr="00B52AFB" w:rsidTr="00124542">
        <w:tc>
          <w:tcPr>
            <w:tcW w:w="700" w:type="dxa"/>
            <w:vMerge/>
          </w:tcPr>
          <w:p w:rsidR="00124542" w:rsidRPr="00B52AFB" w:rsidRDefault="00124542" w:rsidP="00124542">
            <w:pPr>
              <w:rPr>
                <w:rFonts w:ascii="Times New Roman" w:hAnsi="Times New Roman" w:cs="Times New Roman"/>
                <w:sz w:val="24"/>
                <w:szCs w:val="24"/>
                <w:lang w:val="en-US"/>
              </w:rPr>
            </w:pPr>
          </w:p>
        </w:tc>
        <w:tc>
          <w:tcPr>
            <w:tcW w:w="1315" w:type="dxa"/>
            <w:vMerge/>
          </w:tcPr>
          <w:p w:rsidR="00124542" w:rsidRPr="00B52AFB" w:rsidRDefault="00124542" w:rsidP="00124542">
            <w:pPr>
              <w:rPr>
                <w:rFonts w:ascii="Times New Roman" w:hAnsi="Times New Roman" w:cs="Times New Roman"/>
                <w:sz w:val="24"/>
                <w:szCs w:val="24"/>
                <w:lang w:val="en-US"/>
              </w:rPr>
            </w:pPr>
          </w:p>
        </w:tc>
        <w:tc>
          <w:tcPr>
            <w:tcW w:w="3211" w:type="dxa"/>
            <w:vMerge/>
          </w:tcPr>
          <w:p w:rsidR="00124542" w:rsidRPr="00B52AFB" w:rsidRDefault="00124542" w:rsidP="00124542">
            <w:pPr>
              <w:rPr>
                <w:rFonts w:ascii="Times New Roman" w:hAnsi="Times New Roman" w:cs="Times New Roman"/>
                <w:sz w:val="24"/>
                <w:szCs w:val="24"/>
                <w:lang w:val="en-US"/>
              </w:rPr>
            </w:pPr>
          </w:p>
        </w:tc>
        <w:tc>
          <w:tcPr>
            <w:tcW w:w="694" w:type="dxa"/>
          </w:tcPr>
          <w:p w:rsidR="00124542" w:rsidRPr="00B52AFB" w:rsidRDefault="00124542" w:rsidP="00124542">
            <w:pPr>
              <w:rPr>
                <w:rFonts w:ascii="Times New Roman" w:hAnsi="Times New Roman" w:cs="Times New Roman"/>
                <w:sz w:val="24"/>
                <w:szCs w:val="24"/>
                <w:lang w:val="en-US"/>
              </w:rPr>
            </w:pPr>
            <w:r>
              <w:rPr>
                <w:rFonts w:ascii="Times New Roman" w:hAnsi="Times New Roman" w:cs="Times New Roman"/>
                <w:sz w:val="24"/>
                <w:szCs w:val="24"/>
                <w:lang w:val="en-US"/>
              </w:rPr>
              <w:t>CO2</w:t>
            </w:r>
          </w:p>
        </w:tc>
        <w:tc>
          <w:tcPr>
            <w:tcW w:w="3322" w:type="dxa"/>
          </w:tcPr>
          <w:p w:rsidR="00124542" w:rsidRPr="00B52AFB" w:rsidRDefault="00124542" w:rsidP="00124542">
            <w:pPr>
              <w:rPr>
                <w:rFonts w:ascii="Times New Roman" w:hAnsi="Times New Roman" w:cs="Times New Roman"/>
                <w:sz w:val="24"/>
                <w:szCs w:val="24"/>
              </w:rPr>
            </w:pPr>
            <w:r w:rsidRPr="00B52AFB">
              <w:rPr>
                <w:rFonts w:ascii="Times New Roman" w:hAnsi="Times New Roman" w:cs="Times New Roman"/>
                <w:sz w:val="24"/>
                <w:szCs w:val="24"/>
              </w:rPr>
              <w:t>Explain foundational principles such as overload, specificity, progression, recovery, and individualization in the context of sports training.</w:t>
            </w:r>
          </w:p>
          <w:p w:rsidR="00124542" w:rsidRPr="00B52AFB" w:rsidRDefault="00124542" w:rsidP="00124542">
            <w:pPr>
              <w:rPr>
                <w:rFonts w:ascii="Times New Roman" w:hAnsi="Times New Roman" w:cs="Times New Roman"/>
                <w:sz w:val="24"/>
                <w:szCs w:val="24"/>
                <w:lang w:val="en-US"/>
              </w:rPr>
            </w:pPr>
          </w:p>
        </w:tc>
      </w:tr>
      <w:tr w:rsidR="00124542" w:rsidRPr="00B52AFB" w:rsidTr="00124542">
        <w:tc>
          <w:tcPr>
            <w:tcW w:w="700" w:type="dxa"/>
            <w:vMerge/>
          </w:tcPr>
          <w:p w:rsidR="00124542" w:rsidRPr="00B52AFB" w:rsidRDefault="00124542" w:rsidP="00124542">
            <w:pPr>
              <w:rPr>
                <w:rFonts w:ascii="Times New Roman" w:hAnsi="Times New Roman" w:cs="Times New Roman"/>
                <w:sz w:val="24"/>
                <w:szCs w:val="24"/>
                <w:lang w:val="en-US"/>
              </w:rPr>
            </w:pPr>
          </w:p>
        </w:tc>
        <w:tc>
          <w:tcPr>
            <w:tcW w:w="1315" w:type="dxa"/>
            <w:vMerge/>
          </w:tcPr>
          <w:p w:rsidR="00124542" w:rsidRPr="00B52AFB" w:rsidRDefault="00124542" w:rsidP="00124542">
            <w:pPr>
              <w:rPr>
                <w:rFonts w:ascii="Times New Roman" w:hAnsi="Times New Roman" w:cs="Times New Roman"/>
                <w:sz w:val="24"/>
                <w:szCs w:val="24"/>
                <w:lang w:val="en-US"/>
              </w:rPr>
            </w:pPr>
          </w:p>
        </w:tc>
        <w:tc>
          <w:tcPr>
            <w:tcW w:w="3211" w:type="dxa"/>
            <w:vMerge/>
          </w:tcPr>
          <w:p w:rsidR="00124542" w:rsidRPr="00B52AFB" w:rsidRDefault="00124542" w:rsidP="00124542">
            <w:pPr>
              <w:rPr>
                <w:rFonts w:ascii="Times New Roman" w:hAnsi="Times New Roman" w:cs="Times New Roman"/>
                <w:sz w:val="24"/>
                <w:szCs w:val="24"/>
                <w:lang w:val="en-US"/>
              </w:rPr>
            </w:pPr>
          </w:p>
        </w:tc>
        <w:tc>
          <w:tcPr>
            <w:tcW w:w="694" w:type="dxa"/>
          </w:tcPr>
          <w:p w:rsidR="00124542" w:rsidRPr="00B52AFB" w:rsidRDefault="00124542" w:rsidP="00124542">
            <w:pPr>
              <w:rPr>
                <w:rFonts w:ascii="Times New Roman" w:hAnsi="Times New Roman" w:cs="Times New Roman"/>
                <w:sz w:val="24"/>
                <w:szCs w:val="24"/>
                <w:lang w:val="en-US"/>
              </w:rPr>
            </w:pPr>
            <w:r w:rsidRPr="00B52AFB">
              <w:rPr>
                <w:rFonts w:ascii="Times New Roman" w:hAnsi="Times New Roman" w:cs="Times New Roman"/>
                <w:sz w:val="24"/>
                <w:szCs w:val="24"/>
                <w:lang w:val="en-US"/>
              </w:rPr>
              <w:t>CO</w:t>
            </w:r>
            <w:r>
              <w:rPr>
                <w:rFonts w:ascii="Times New Roman" w:hAnsi="Times New Roman" w:cs="Times New Roman"/>
                <w:sz w:val="24"/>
                <w:szCs w:val="24"/>
                <w:lang w:val="en-US"/>
              </w:rPr>
              <w:t>3</w:t>
            </w:r>
          </w:p>
        </w:tc>
        <w:tc>
          <w:tcPr>
            <w:tcW w:w="3322" w:type="dxa"/>
          </w:tcPr>
          <w:p w:rsidR="00124542" w:rsidRPr="00B52AFB" w:rsidRDefault="00124542" w:rsidP="00124542">
            <w:pPr>
              <w:rPr>
                <w:rFonts w:ascii="Times New Roman" w:hAnsi="Times New Roman" w:cs="Times New Roman"/>
                <w:sz w:val="24"/>
                <w:szCs w:val="24"/>
              </w:rPr>
            </w:pPr>
            <w:r w:rsidRPr="00B52AFB">
              <w:rPr>
                <w:rFonts w:ascii="Times New Roman" w:hAnsi="Times New Roman" w:cs="Times New Roman"/>
                <w:sz w:val="24"/>
                <w:szCs w:val="24"/>
              </w:rPr>
              <w:t>Apply physiological, biomechanical, and psychological concepts to design and evaluate effective training programs.</w:t>
            </w:r>
          </w:p>
          <w:p w:rsidR="00124542" w:rsidRPr="00B52AFB" w:rsidRDefault="00124542" w:rsidP="00124542">
            <w:pPr>
              <w:rPr>
                <w:rFonts w:ascii="Times New Roman" w:hAnsi="Times New Roman" w:cs="Times New Roman"/>
                <w:sz w:val="24"/>
                <w:szCs w:val="24"/>
                <w:lang w:val="en-US"/>
              </w:rPr>
            </w:pPr>
          </w:p>
        </w:tc>
      </w:tr>
      <w:tr w:rsidR="00124542" w:rsidRPr="00B52AFB" w:rsidTr="00124542">
        <w:tc>
          <w:tcPr>
            <w:tcW w:w="700" w:type="dxa"/>
            <w:vMerge/>
          </w:tcPr>
          <w:p w:rsidR="00124542" w:rsidRPr="00B52AFB" w:rsidRDefault="00124542" w:rsidP="00124542">
            <w:pPr>
              <w:rPr>
                <w:rFonts w:ascii="Times New Roman" w:hAnsi="Times New Roman" w:cs="Times New Roman"/>
                <w:sz w:val="24"/>
                <w:szCs w:val="24"/>
                <w:lang w:val="en-US"/>
              </w:rPr>
            </w:pPr>
          </w:p>
        </w:tc>
        <w:tc>
          <w:tcPr>
            <w:tcW w:w="1315" w:type="dxa"/>
            <w:vMerge/>
          </w:tcPr>
          <w:p w:rsidR="00124542" w:rsidRPr="00B52AFB" w:rsidRDefault="00124542" w:rsidP="00124542">
            <w:pPr>
              <w:rPr>
                <w:rFonts w:ascii="Times New Roman" w:hAnsi="Times New Roman" w:cs="Times New Roman"/>
                <w:sz w:val="24"/>
                <w:szCs w:val="24"/>
                <w:lang w:val="en-US"/>
              </w:rPr>
            </w:pPr>
          </w:p>
        </w:tc>
        <w:tc>
          <w:tcPr>
            <w:tcW w:w="3211" w:type="dxa"/>
            <w:vMerge/>
          </w:tcPr>
          <w:p w:rsidR="00124542" w:rsidRPr="00B52AFB" w:rsidRDefault="00124542" w:rsidP="00124542">
            <w:pPr>
              <w:rPr>
                <w:rFonts w:ascii="Times New Roman" w:hAnsi="Times New Roman" w:cs="Times New Roman"/>
                <w:sz w:val="24"/>
                <w:szCs w:val="24"/>
                <w:lang w:val="en-US"/>
              </w:rPr>
            </w:pPr>
          </w:p>
        </w:tc>
        <w:tc>
          <w:tcPr>
            <w:tcW w:w="694" w:type="dxa"/>
          </w:tcPr>
          <w:p w:rsidR="00124542" w:rsidRPr="00B52AFB" w:rsidRDefault="00124542" w:rsidP="00124542">
            <w:pPr>
              <w:rPr>
                <w:rFonts w:ascii="Times New Roman" w:hAnsi="Times New Roman" w:cs="Times New Roman"/>
                <w:sz w:val="24"/>
                <w:szCs w:val="24"/>
                <w:lang w:val="en-US"/>
              </w:rPr>
            </w:pPr>
            <w:r w:rsidRPr="00B52AFB">
              <w:rPr>
                <w:rFonts w:ascii="Times New Roman" w:hAnsi="Times New Roman" w:cs="Times New Roman"/>
                <w:sz w:val="24"/>
                <w:szCs w:val="24"/>
                <w:lang w:val="en-US"/>
              </w:rPr>
              <w:t>CO4</w:t>
            </w:r>
          </w:p>
        </w:tc>
        <w:tc>
          <w:tcPr>
            <w:tcW w:w="3322" w:type="dxa"/>
          </w:tcPr>
          <w:p w:rsidR="00124542" w:rsidRPr="00B52AFB" w:rsidRDefault="00124542" w:rsidP="00124542">
            <w:pPr>
              <w:spacing w:after="200" w:line="276" w:lineRule="auto"/>
              <w:rPr>
                <w:rFonts w:ascii="Times New Roman" w:hAnsi="Times New Roman" w:cs="Times New Roman"/>
                <w:b/>
                <w:sz w:val="24"/>
                <w:szCs w:val="24"/>
              </w:rPr>
            </w:pPr>
            <w:r w:rsidRPr="00B52AFB">
              <w:rPr>
                <w:rFonts w:ascii="Times New Roman" w:hAnsi="Times New Roman" w:cs="Times New Roman"/>
                <w:sz w:val="24"/>
                <w:szCs w:val="24"/>
              </w:rPr>
              <w:t>Develop scientifically-based training plans tailored to different sports, fitness levels, and individual goals.</w:t>
            </w:r>
          </w:p>
          <w:p w:rsidR="00124542" w:rsidRPr="00B52AFB" w:rsidRDefault="00124542" w:rsidP="00124542">
            <w:pPr>
              <w:rPr>
                <w:rFonts w:ascii="Times New Roman" w:hAnsi="Times New Roman" w:cs="Times New Roman"/>
                <w:sz w:val="24"/>
                <w:szCs w:val="24"/>
                <w:lang w:val="en-US"/>
              </w:rPr>
            </w:pPr>
          </w:p>
        </w:tc>
      </w:tr>
      <w:tr w:rsidR="00124542" w:rsidRPr="00E65DD4" w:rsidTr="00124542">
        <w:tc>
          <w:tcPr>
            <w:tcW w:w="700" w:type="dxa"/>
            <w:vMerge w:val="restart"/>
          </w:tcPr>
          <w:p w:rsidR="00124542" w:rsidRPr="00E65DD4" w:rsidRDefault="00124542" w:rsidP="00124542">
            <w:pPr>
              <w:rPr>
                <w:rFonts w:ascii="Times New Roman" w:hAnsi="Times New Roman" w:cs="Times New Roman"/>
                <w:sz w:val="24"/>
                <w:lang w:val="en-US"/>
              </w:rPr>
            </w:pPr>
            <w:r>
              <w:rPr>
                <w:rFonts w:ascii="Times New Roman" w:hAnsi="Times New Roman" w:cs="Times New Roman"/>
                <w:sz w:val="24"/>
                <w:lang w:val="en-US"/>
              </w:rPr>
              <w:t>02</w:t>
            </w:r>
          </w:p>
        </w:tc>
        <w:tc>
          <w:tcPr>
            <w:tcW w:w="1315" w:type="dxa"/>
            <w:vMerge w:val="restart"/>
          </w:tcPr>
          <w:p w:rsidR="00124542" w:rsidRDefault="00124542" w:rsidP="00124542">
            <w:pPr>
              <w:rPr>
                <w:rFonts w:ascii="Times New Roman" w:hAnsi="Times New Roman" w:cs="Times New Roman"/>
                <w:lang w:val="en-US"/>
              </w:rPr>
            </w:pPr>
            <w:r>
              <w:rPr>
                <w:rFonts w:ascii="Times New Roman" w:hAnsi="Times New Roman" w:cs="Times New Roman"/>
                <w:lang w:val="en-US"/>
              </w:rPr>
              <w:t>B.P.ES.&amp; VI</w:t>
            </w:r>
          </w:p>
          <w:p w:rsidR="00124542" w:rsidRPr="00E65DD4" w:rsidRDefault="00124542" w:rsidP="00124542">
            <w:pPr>
              <w:rPr>
                <w:rFonts w:ascii="Times New Roman" w:hAnsi="Times New Roman" w:cs="Times New Roman"/>
                <w:sz w:val="24"/>
                <w:lang w:val="en-US"/>
              </w:rPr>
            </w:pPr>
            <w:r>
              <w:rPr>
                <w:rFonts w:ascii="Times New Roman" w:hAnsi="Times New Roman" w:cs="Times New Roman"/>
                <w:lang w:val="en-US"/>
              </w:rPr>
              <w:t>SEM</w:t>
            </w:r>
          </w:p>
        </w:tc>
        <w:tc>
          <w:tcPr>
            <w:tcW w:w="3211" w:type="dxa"/>
            <w:vMerge w:val="restart"/>
          </w:tcPr>
          <w:p w:rsidR="00124542" w:rsidRDefault="00124542" w:rsidP="00124542">
            <w:pPr>
              <w:rPr>
                <w:rFonts w:ascii="Times New Roman" w:hAnsi="Times New Roman" w:cs="Times New Roman"/>
                <w:sz w:val="24"/>
                <w:lang w:val="en-US"/>
              </w:rPr>
            </w:pPr>
            <w:r>
              <w:rPr>
                <w:rFonts w:ascii="Times New Roman" w:hAnsi="Times New Roman" w:cs="Times New Roman"/>
                <w:sz w:val="24"/>
                <w:lang w:val="en-US"/>
              </w:rPr>
              <w:t>UBPE-362</w:t>
            </w:r>
          </w:p>
          <w:p w:rsidR="00124542" w:rsidRPr="00354428" w:rsidRDefault="00124542" w:rsidP="00124542">
            <w:pPr>
              <w:rPr>
                <w:rFonts w:ascii="Times New Roman" w:hAnsi="Times New Roman" w:cs="Times New Roman"/>
                <w:sz w:val="24"/>
                <w:lang w:val="en-US"/>
              </w:rPr>
            </w:pPr>
            <w:r>
              <w:rPr>
                <w:rFonts w:ascii="Times New Roman" w:hAnsi="Times New Roman" w:cs="Times New Roman"/>
              </w:rPr>
              <w:t>RULE OF GAMES AND SPORTS PART-V (HOCKEY,SOFTBALL)</w:t>
            </w:r>
          </w:p>
        </w:tc>
        <w:tc>
          <w:tcPr>
            <w:tcW w:w="694" w:type="dxa"/>
          </w:tcPr>
          <w:p w:rsidR="00124542" w:rsidRPr="00E65DD4" w:rsidRDefault="00124542" w:rsidP="00124542">
            <w:pPr>
              <w:rPr>
                <w:rFonts w:ascii="Times New Roman" w:hAnsi="Times New Roman" w:cs="Times New Roman"/>
                <w:lang w:val="en-US"/>
              </w:rPr>
            </w:pPr>
            <w:r w:rsidRPr="00E65DD4">
              <w:rPr>
                <w:rFonts w:ascii="Times New Roman" w:hAnsi="Times New Roman" w:cs="Times New Roman"/>
                <w:lang w:val="en-US"/>
              </w:rPr>
              <w:t>CO 1</w:t>
            </w:r>
          </w:p>
        </w:tc>
        <w:tc>
          <w:tcPr>
            <w:tcW w:w="3322" w:type="dxa"/>
          </w:tcPr>
          <w:p w:rsidR="00124542" w:rsidRDefault="00124542" w:rsidP="00124542">
            <w:pPr>
              <w:rPr>
                <w:rFonts w:ascii="Times New Roman" w:hAnsi="Times New Roman" w:cs="Times New Roman"/>
                <w:lang w:val="en-US"/>
              </w:rPr>
            </w:pPr>
            <w:r w:rsidRPr="002D4D2B">
              <w:rPr>
                <w:rFonts w:ascii="Times New Roman" w:hAnsi="Times New Roman" w:cs="Times New Roman"/>
                <w:lang w:val="en-US"/>
              </w:rPr>
              <w:t>Interpretation of Rules: You'll learn how to interpret and apply rules in different situations, including those that might be ambiguous or contested.</w:t>
            </w:r>
          </w:p>
          <w:p w:rsidR="00124542" w:rsidRPr="00E65DD4" w:rsidRDefault="00124542" w:rsidP="00124542">
            <w:pPr>
              <w:rPr>
                <w:rFonts w:ascii="Times New Roman" w:hAnsi="Times New Roman" w:cs="Times New Roman"/>
                <w:lang w:val="en-US"/>
              </w:rPr>
            </w:pPr>
          </w:p>
        </w:tc>
      </w:tr>
      <w:tr w:rsidR="00124542" w:rsidRPr="00E65DD4" w:rsidTr="00124542">
        <w:tc>
          <w:tcPr>
            <w:tcW w:w="700" w:type="dxa"/>
            <w:vMerge/>
          </w:tcPr>
          <w:p w:rsidR="00124542" w:rsidRPr="00E65DD4" w:rsidRDefault="00124542" w:rsidP="00124542">
            <w:pPr>
              <w:rPr>
                <w:rFonts w:ascii="Times New Roman" w:hAnsi="Times New Roman" w:cs="Times New Roman"/>
                <w:sz w:val="24"/>
                <w:lang w:val="en-US"/>
              </w:rPr>
            </w:pPr>
          </w:p>
        </w:tc>
        <w:tc>
          <w:tcPr>
            <w:tcW w:w="1315" w:type="dxa"/>
            <w:vMerge/>
          </w:tcPr>
          <w:p w:rsidR="00124542" w:rsidRDefault="00124542" w:rsidP="00124542">
            <w:pPr>
              <w:rPr>
                <w:rFonts w:ascii="Times New Roman" w:hAnsi="Times New Roman" w:cs="Times New Roman"/>
                <w:lang w:val="en-US"/>
              </w:rPr>
            </w:pPr>
          </w:p>
        </w:tc>
        <w:tc>
          <w:tcPr>
            <w:tcW w:w="3211" w:type="dxa"/>
            <w:vMerge/>
          </w:tcPr>
          <w:p w:rsidR="00124542" w:rsidRDefault="00124542" w:rsidP="00124542">
            <w:pPr>
              <w:rPr>
                <w:rFonts w:ascii="Times New Roman" w:hAnsi="Times New Roman" w:cs="Times New Roman"/>
                <w:sz w:val="24"/>
                <w:lang w:val="en-US"/>
              </w:rPr>
            </w:pPr>
          </w:p>
        </w:tc>
        <w:tc>
          <w:tcPr>
            <w:tcW w:w="694" w:type="dxa"/>
          </w:tcPr>
          <w:p w:rsidR="00124542" w:rsidRPr="00E65DD4" w:rsidRDefault="00124542" w:rsidP="00124542">
            <w:pPr>
              <w:rPr>
                <w:rFonts w:ascii="Times New Roman" w:hAnsi="Times New Roman" w:cs="Times New Roman"/>
                <w:lang w:val="en-US"/>
              </w:rPr>
            </w:pPr>
            <w:r w:rsidRPr="00E65DD4">
              <w:rPr>
                <w:rFonts w:ascii="Times New Roman" w:hAnsi="Times New Roman" w:cs="Times New Roman"/>
                <w:lang w:val="en-US"/>
              </w:rPr>
              <w:t>CO2</w:t>
            </w:r>
          </w:p>
        </w:tc>
        <w:tc>
          <w:tcPr>
            <w:tcW w:w="3322" w:type="dxa"/>
          </w:tcPr>
          <w:p w:rsidR="00124542" w:rsidRDefault="00124542" w:rsidP="00124542">
            <w:pPr>
              <w:rPr>
                <w:rFonts w:ascii="Times New Roman" w:hAnsi="Times New Roman" w:cs="Times New Roman"/>
                <w:lang w:val="en-US"/>
              </w:rPr>
            </w:pPr>
            <w:r w:rsidRPr="002D4D2B">
              <w:rPr>
                <w:rFonts w:ascii="Times New Roman" w:hAnsi="Times New Roman" w:cs="Times New Roman"/>
                <w:lang w:val="en-US"/>
              </w:rPr>
              <w:t>Communication Skills: You'll develop the ability to clearly communicate rules to others, whether you're explaining them to a teammate, a player, or a fan.</w:t>
            </w:r>
          </w:p>
          <w:p w:rsidR="00124542" w:rsidRDefault="00124542" w:rsidP="00124542">
            <w:pPr>
              <w:rPr>
                <w:rFonts w:ascii="Times New Roman" w:hAnsi="Times New Roman" w:cs="Times New Roman"/>
                <w:lang w:val="en-US"/>
              </w:rPr>
            </w:pPr>
          </w:p>
          <w:p w:rsidR="00124542" w:rsidRPr="00E65DD4" w:rsidRDefault="00124542" w:rsidP="00124542">
            <w:pPr>
              <w:rPr>
                <w:rFonts w:ascii="Times New Roman" w:hAnsi="Times New Roman" w:cs="Times New Roman"/>
                <w:lang w:val="en-US"/>
              </w:rPr>
            </w:pPr>
          </w:p>
        </w:tc>
      </w:tr>
      <w:tr w:rsidR="00124542" w:rsidRPr="00E65DD4" w:rsidTr="00124542">
        <w:tc>
          <w:tcPr>
            <w:tcW w:w="700" w:type="dxa"/>
            <w:vMerge/>
          </w:tcPr>
          <w:p w:rsidR="00124542" w:rsidRPr="00E65DD4" w:rsidRDefault="00124542" w:rsidP="00124542">
            <w:pPr>
              <w:rPr>
                <w:rFonts w:ascii="Times New Roman" w:hAnsi="Times New Roman" w:cs="Times New Roman"/>
                <w:sz w:val="24"/>
                <w:lang w:val="en-US"/>
              </w:rPr>
            </w:pPr>
          </w:p>
        </w:tc>
        <w:tc>
          <w:tcPr>
            <w:tcW w:w="1315" w:type="dxa"/>
            <w:vMerge/>
          </w:tcPr>
          <w:p w:rsidR="00124542" w:rsidRDefault="00124542" w:rsidP="00124542">
            <w:pPr>
              <w:rPr>
                <w:rFonts w:ascii="Times New Roman" w:hAnsi="Times New Roman" w:cs="Times New Roman"/>
                <w:lang w:val="en-US"/>
              </w:rPr>
            </w:pPr>
          </w:p>
        </w:tc>
        <w:tc>
          <w:tcPr>
            <w:tcW w:w="3211" w:type="dxa"/>
            <w:vMerge/>
          </w:tcPr>
          <w:p w:rsidR="00124542" w:rsidRDefault="00124542" w:rsidP="00124542">
            <w:pPr>
              <w:rPr>
                <w:rFonts w:ascii="Times New Roman" w:hAnsi="Times New Roman" w:cs="Times New Roman"/>
                <w:sz w:val="24"/>
                <w:lang w:val="en-US"/>
              </w:rPr>
            </w:pPr>
          </w:p>
        </w:tc>
        <w:tc>
          <w:tcPr>
            <w:tcW w:w="694" w:type="dxa"/>
          </w:tcPr>
          <w:p w:rsidR="00124542" w:rsidRPr="00E65DD4" w:rsidRDefault="00124542" w:rsidP="00124542">
            <w:pPr>
              <w:rPr>
                <w:rFonts w:ascii="Times New Roman" w:hAnsi="Times New Roman" w:cs="Times New Roman"/>
                <w:lang w:val="en-US"/>
              </w:rPr>
            </w:pPr>
            <w:r w:rsidRPr="00E65DD4">
              <w:rPr>
                <w:rFonts w:ascii="Times New Roman" w:hAnsi="Times New Roman" w:cs="Times New Roman"/>
                <w:lang w:val="en-US"/>
              </w:rPr>
              <w:t>CO3</w:t>
            </w:r>
          </w:p>
        </w:tc>
        <w:tc>
          <w:tcPr>
            <w:tcW w:w="3322" w:type="dxa"/>
          </w:tcPr>
          <w:p w:rsidR="00124542" w:rsidRDefault="00124542" w:rsidP="00124542">
            <w:pPr>
              <w:rPr>
                <w:rFonts w:ascii="Times New Roman" w:hAnsi="Times New Roman" w:cs="Times New Roman"/>
                <w:lang w:val="en-US"/>
              </w:rPr>
            </w:pPr>
            <w:r w:rsidRPr="002D4D2B">
              <w:rPr>
                <w:rFonts w:ascii="Times New Roman" w:hAnsi="Times New Roman" w:cs="Times New Roman"/>
                <w:lang w:val="en-US"/>
              </w:rPr>
              <w:t>Critical Thinking: You'll learn to analyze game situations and make informed decisions based on your understanding of the rules.</w:t>
            </w:r>
          </w:p>
          <w:p w:rsidR="00124542" w:rsidRDefault="00124542" w:rsidP="00124542">
            <w:pPr>
              <w:rPr>
                <w:rFonts w:ascii="Times New Roman" w:hAnsi="Times New Roman" w:cs="Times New Roman"/>
                <w:lang w:val="en-US"/>
              </w:rPr>
            </w:pPr>
          </w:p>
          <w:p w:rsidR="00124542" w:rsidRPr="00E65DD4" w:rsidRDefault="00124542" w:rsidP="00124542">
            <w:pPr>
              <w:rPr>
                <w:rFonts w:ascii="Times New Roman" w:hAnsi="Times New Roman" w:cs="Times New Roman"/>
                <w:lang w:val="en-US"/>
              </w:rPr>
            </w:pPr>
          </w:p>
        </w:tc>
      </w:tr>
      <w:tr w:rsidR="00124542" w:rsidRPr="00E65DD4" w:rsidTr="00124542">
        <w:tc>
          <w:tcPr>
            <w:tcW w:w="700" w:type="dxa"/>
            <w:vMerge/>
          </w:tcPr>
          <w:p w:rsidR="00124542" w:rsidRPr="00E65DD4" w:rsidRDefault="00124542" w:rsidP="00124542">
            <w:pPr>
              <w:rPr>
                <w:rFonts w:ascii="Times New Roman" w:hAnsi="Times New Roman" w:cs="Times New Roman"/>
                <w:sz w:val="24"/>
                <w:lang w:val="en-US"/>
              </w:rPr>
            </w:pPr>
          </w:p>
        </w:tc>
        <w:tc>
          <w:tcPr>
            <w:tcW w:w="1315" w:type="dxa"/>
            <w:vMerge/>
          </w:tcPr>
          <w:p w:rsidR="00124542" w:rsidRDefault="00124542" w:rsidP="00124542">
            <w:pPr>
              <w:rPr>
                <w:rFonts w:ascii="Times New Roman" w:hAnsi="Times New Roman" w:cs="Times New Roman"/>
                <w:lang w:val="en-US"/>
              </w:rPr>
            </w:pPr>
          </w:p>
        </w:tc>
        <w:tc>
          <w:tcPr>
            <w:tcW w:w="3211" w:type="dxa"/>
            <w:vMerge/>
          </w:tcPr>
          <w:p w:rsidR="00124542" w:rsidRDefault="00124542" w:rsidP="00124542">
            <w:pPr>
              <w:rPr>
                <w:rFonts w:ascii="Times New Roman" w:hAnsi="Times New Roman" w:cs="Times New Roman"/>
                <w:sz w:val="24"/>
                <w:lang w:val="en-US"/>
              </w:rPr>
            </w:pPr>
          </w:p>
        </w:tc>
        <w:tc>
          <w:tcPr>
            <w:tcW w:w="694" w:type="dxa"/>
          </w:tcPr>
          <w:p w:rsidR="00124542" w:rsidRPr="00E65DD4" w:rsidRDefault="00124542" w:rsidP="00124542">
            <w:pPr>
              <w:rPr>
                <w:rFonts w:ascii="Times New Roman" w:hAnsi="Times New Roman" w:cs="Times New Roman"/>
                <w:lang w:val="en-US"/>
              </w:rPr>
            </w:pPr>
            <w:r w:rsidRPr="00E65DD4">
              <w:rPr>
                <w:rFonts w:ascii="Times New Roman" w:hAnsi="Times New Roman" w:cs="Times New Roman"/>
                <w:lang w:val="en-US"/>
              </w:rPr>
              <w:t>CO4</w:t>
            </w:r>
          </w:p>
        </w:tc>
        <w:tc>
          <w:tcPr>
            <w:tcW w:w="3322" w:type="dxa"/>
          </w:tcPr>
          <w:p w:rsidR="00124542" w:rsidRDefault="00124542" w:rsidP="00124542">
            <w:pPr>
              <w:rPr>
                <w:rFonts w:ascii="Times New Roman" w:hAnsi="Times New Roman" w:cs="Times New Roman"/>
                <w:lang w:val="en-US"/>
              </w:rPr>
            </w:pPr>
            <w:r w:rsidRPr="002D4D2B">
              <w:rPr>
                <w:rFonts w:ascii="Times New Roman" w:hAnsi="Times New Roman" w:cs="Times New Roman"/>
                <w:lang w:val="en-US"/>
              </w:rPr>
              <w:t>Respect for Rules and Sportsmanship: You'll develop a strong sense of respect for the rules of the game and the importance of sportsmanship.</w:t>
            </w:r>
          </w:p>
          <w:p w:rsidR="00124542" w:rsidRDefault="00124542" w:rsidP="00124542">
            <w:pPr>
              <w:rPr>
                <w:rFonts w:ascii="Times New Roman" w:hAnsi="Times New Roman" w:cs="Times New Roman"/>
                <w:lang w:val="en-US"/>
              </w:rPr>
            </w:pPr>
          </w:p>
          <w:p w:rsidR="00124542" w:rsidRPr="00E65DD4" w:rsidRDefault="00124542" w:rsidP="00124542">
            <w:pPr>
              <w:rPr>
                <w:rFonts w:ascii="Times New Roman" w:hAnsi="Times New Roman" w:cs="Times New Roman"/>
                <w:lang w:val="en-US"/>
              </w:rPr>
            </w:pPr>
          </w:p>
        </w:tc>
      </w:tr>
      <w:tr w:rsidR="00124542" w:rsidRPr="00E65DD4" w:rsidTr="00124542">
        <w:tc>
          <w:tcPr>
            <w:tcW w:w="700" w:type="dxa"/>
            <w:vMerge w:val="restart"/>
          </w:tcPr>
          <w:p w:rsidR="00124542" w:rsidRPr="00E65DD4" w:rsidRDefault="00124542" w:rsidP="00124542">
            <w:pPr>
              <w:rPr>
                <w:rFonts w:ascii="Times New Roman" w:hAnsi="Times New Roman" w:cs="Times New Roman"/>
                <w:sz w:val="24"/>
                <w:lang w:val="en-US"/>
              </w:rPr>
            </w:pPr>
            <w:r>
              <w:rPr>
                <w:rFonts w:ascii="Times New Roman" w:hAnsi="Times New Roman" w:cs="Times New Roman"/>
                <w:sz w:val="24"/>
                <w:lang w:val="en-US"/>
              </w:rPr>
              <w:lastRenderedPageBreak/>
              <w:t>03</w:t>
            </w:r>
          </w:p>
        </w:tc>
        <w:tc>
          <w:tcPr>
            <w:tcW w:w="1315" w:type="dxa"/>
            <w:vMerge w:val="restart"/>
          </w:tcPr>
          <w:p w:rsidR="00124542" w:rsidRDefault="00124542" w:rsidP="00124542">
            <w:pPr>
              <w:rPr>
                <w:rFonts w:ascii="Times New Roman" w:hAnsi="Times New Roman" w:cs="Times New Roman"/>
                <w:lang w:val="en-US"/>
              </w:rPr>
            </w:pPr>
            <w:r>
              <w:rPr>
                <w:rFonts w:ascii="Times New Roman" w:hAnsi="Times New Roman" w:cs="Times New Roman"/>
                <w:lang w:val="en-US"/>
              </w:rPr>
              <w:t>B.P.ES.&amp; VI</w:t>
            </w:r>
          </w:p>
          <w:p w:rsidR="00124542" w:rsidRPr="00E65DD4" w:rsidRDefault="00124542" w:rsidP="00124542">
            <w:pPr>
              <w:rPr>
                <w:rFonts w:ascii="Times New Roman" w:hAnsi="Times New Roman" w:cs="Times New Roman"/>
                <w:sz w:val="24"/>
                <w:lang w:val="en-US"/>
              </w:rPr>
            </w:pPr>
            <w:r>
              <w:rPr>
                <w:rFonts w:ascii="Times New Roman" w:hAnsi="Times New Roman" w:cs="Times New Roman"/>
                <w:lang w:val="en-US"/>
              </w:rPr>
              <w:t>SEM</w:t>
            </w:r>
          </w:p>
        </w:tc>
        <w:tc>
          <w:tcPr>
            <w:tcW w:w="3211" w:type="dxa"/>
            <w:vMerge w:val="restart"/>
          </w:tcPr>
          <w:p w:rsidR="00124542" w:rsidRDefault="00124542" w:rsidP="00124542">
            <w:pPr>
              <w:rPr>
                <w:rFonts w:ascii="Times New Roman" w:hAnsi="Times New Roman" w:cs="Times New Roman"/>
                <w:sz w:val="24"/>
                <w:lang w:val="en-US"/>
              </w:rPr>
            </w:pPr>
            <w:r>
              <w:rPr>
                <w:rFonts w:ascii="Times New Roman" w:hAnsi="Times New Roman" w:cs="Times New Roman"/>
                <w:sz w:val="24"/>
                <w:lang w:val="en-US"/>
              </w:rPr>
              <w:t>UBPE-363</w:t>
            </w:r>
          </w:p>
          <w:p w:rsidR="00124542" w:rsidRPr="00354428" w:rsidRDefault="00124542" w:rsidP="00124542">
            <w:pPr>
              <w:rPr>
                <w:rFonts w:ascii="Times New Roman" w:hAnsi="Times New Roman" w:cs="Times New Roman"/>
                <w:sz w:val="24"/>
                <w:lang w:val="en-US"/>
              </w:rPr>
            </w:pPr>
            <w:r>
              <w:rPr>
                <w:rFonts w:ascii="Times New Roman" w:hAnsi="Times New Roman" w:cs="Times New Roman"/>
              </w:rPr>
              <w:t>SPORTS PSYCHOLOGY AND SPORTS JOURNALISM</w:t>
            </w:r>
          </w:p>
        </w:tc>
        <w:tc>
          <w:tcPr>
            <w:tcW w:w="694" w:type="dxa"/>
          </w:tcPr>
          <w:p w:rsidR="00124542" w:rsidRPr="00E65DD4" w:rsidRDefault="00124542" w:rsidP="00124542">
            <w:pPr>
              <w:rPr>
                <w:rFonts w:ascii="Times New Roman" w:hAnsi="Times New Roman" w:cs="Times New Roman"/>
                <w:lang w:val="en-US"/>
              </w:rPr>
            </w:pPr>
            <w:r w:rsidRPr="00E65DD4">
              <w:rPr>
                <w:rFonts w:ascii="Times New Roman" w:hAnsi="Times New Roman" w:cs="Times New Roman"/>
                <w:lang w:val="en-US"/>
              </w:rPr>
              <w:t>CO 1</w:t>
            </w:r>
          </w:p>
        </w:tc>
        <w:tc>
          <w:tcPr>
            <w:tcW w:w="3322" w:type="dxa"/>
          </w:tcPr>
          <w:p w:rsidR="00124542" w:rsidRPr="002D4D2B" w:rsidRDefault="00124542" w:rsidP="00124542">
            <w:pPr>
              <w:rPr>
                <w:rFonts w:ascii="Times New Roman" w:hAnsi="Times New Roman" w:cs="Times New Roman"/>
              </w:rPr>
            </w:pPr>
            <w:r w:rsidRPr="002D4D2B">
              <w:rPr>
                <w:rFonts w:ascii="Times New Roman" w:hAnsi="Times New Roman" w:cs="Times New Roman"/>
              </w:rPr>
              <w:t xml:space="preserve">Understand the role of psychology in sports performance. </w:t>
            </w:r>
          </w:p>
          <w:p w:rsidR="00124542" w:rsidRPr="002D4D2B" w:rsidRDefault="00124542" w:rsidP="00124542">
            <w:pPr>
              <w:pStyle w:val="ListParagraph"/>
            </w:pPr>
          </w:p>
        </w:tc>
      </w:tr>
      <w:tr w:rsidR="00124542" w:rsidRPr="00E65DD4" w:rsidTr="00124542">
        <w:tc>
          <w:tcPr>
            <w:tcW w:w="700" w:type="dxa"/>
            <w:vMerge/>
          </w:tcPr>
          <w:p w:rsidR="00124542" w:rsidRPr="00E65DD4" w:rsidRDefault="00124542" w:rsidP="00124542">
            <w:pPr>
              <w:rPr>
                <w:rFonts w:ascii="Times New Roman" w:hAnsi="Times New Roman" w:cs="Times New Roman"/>
                <w:sz w:val="24"/>
                <w:lang w:val="en-US"/>
              </w:rPr>
            </w:pPr>
          </w:p>
        </w:tc>
        <w:tc>
          <w:tcPr>
            <w:tcW w:w="1315" w:type="dxa"/>
            <w:vMerge/>
          </w:tcPr>
          <w:p w:rsidR="00124542" w:rsidRDefault="00124542" w:rsidP="00124542">
            <w:pPr>
              <w:rPr>
                <w:rFonts w:ascii="Times New Roman" w:hAnsi="Times New Roman" w:cs="Times New Roman"/>
                <w:lang w:val="en-US"/>
              </w:rPr>
            </w:pPr>
          </w:p>
        </w:tc>
        <w:tc>
          <w:tcPr>
            <w:tcW w:w="3211" w:type="dxa"/>
            <w:vMerge/>
          </w:tcPr>
          <w:p w:rsidR="00124542" w:rsidRDefault="00124542" w:rsidP="00124542">
            <w:pPr>
              <w:rPr>
                <w:rFonts w:ascii="Times New Roman" w:hAnsi="Times New Roman" w:cs="Times New Roman"/>
                <w:sz w:val="24"/>
                <w:lang w:val="en-US"/>
              </w:rPr>
            </w:pPr>
          </w:p>
        </w:tc>
        <w:tc>
          <w:tcPr>
            <w:tcW w:w="694" w:type="dxa"/>
          </w:tcPr>
          <w:p w:rsidR="00124542" w:rsidRPr="00E65DD4" w:rsidRDefault="00124542" w:rsidP="00124542">
            <w:pPr>
              <w:rPr>
                <w:rFonts w:ascii="Times New Roman" w:hAnsi="Times New Roman" w:cs="Times New Roman"/>
                <w:lang w:val="en-US"/>
              </w:rPr>
            </w:pPr>
            <w:r w:rsidRPr="00E65DD4">
              <w:rPr>
                <w:rFonts w:ascii="Times New Roman" w:hAnsi="Times New Roman" w:cs="Times New Roman"/>
                <w:lang w:val="en-US"/>
              </w:rPr>
              <w:t>CO2</w:t>
            </w:r>
          </w:p>
        </w:tc>
        <w:tc>
          <w:tcPr>
            <w:tcW w:w="3322" w:type="dxa"/>
          </w:tcPr>
          <w:p w:rsidR="00124542" w:rsidRPr="002D4D2B" w:rsidRDefault="00124542" w:rsidP="00124542">
            <w:pPr>
              <w:rPr>
                <w:rFonts w:ascii="Times New Roman" w:hAnsi="Times New Roman" w:cs="Times New Roman"/>
              </w:rPr>
            </w:pPr>
            <w:r w:rsidRPr="002D4D2B">
              <w:rPr>
                <w:rFonts w:ascii="Times New Roman" w:hAnsi="Times New Roman" w:cs="Times New Roman"/>
              </w:rPr>
              <w:t xml:space="preserve">Apply psychological principles to improve performance. </w:t>
            </w:r>
          </w:p>
          <w:p w:rsidR="00124542" w:rsidRPr="002D4D2B" w:rsidRDefault="00124542" w:rsidP="00124542">
            <w:pPr>
              <w:pStyle w:val="ListParagraph"/>
            </w:pPr>
          </w:p>
        </w:tc>
      </w:tr>
      <w:tr w:rsidR="00124542" w:rsidRPr="00E65DD4" w:rsidTr="00124542">
        <w:tc>
          <w:tcPr>
            <w:tcW w:w="700" w:type="dxa"/>
            <w:vMerge/>
          </w:tcPr>
          <w:p w:rsidR="00124542" w:rsidRPr="00E65DD4" w:rsidRDefault="00124542" w:rsidP="00124542">
            <w:pPr>
              <w:rPr>
                <w:rFonts w:ascii="Times New Roman" w:hAnsi="Times New Roman" w:cs="Times New Roman"/>
                <w:sz w:val="24"/>
                <w:lang w:val="en-US"/>
              </w:rPr>
            </w:pPr>
          </w:p>
        </w:tc>
        <w:tc>
          <w:tcPr>
            <w:tcW w:w="1315" w:type="dxa"/>
            <w:vMerge/>
          </w:tcPr>
          <w:p w:rsidR="00124542" w:rsidRDefault="00124542" w:rsidP="00124542">
            <w:pPr>
              <w:rPr>
                <w:rFonts w:ascii="Times New Roman" w:hAnsi="Times New Roman" w:cs="Times New Roman"/>
                <w:lang w:val="en-US"/>
              </w:rPr>
            </w:pPr>
          </w:p>
        </w:tc>
        <w:tc>
          <w:tcPr>
            <w:tcW w:w="3211" w:type="dxa"/>
            <w:vMerge/>
          </w:tcPr>
          <w:p w:rsidR="00124542" w:rsidRDefault="00124542" w:rsidP="00124542">
            <w:pPr>
              <w:rPr>
                <w:rFonts w:ascii="Times New Roman" w:hAnsi="Times New Roman" w:cs="Times New Roman"/>
                <w:sz w:val="24"/>
                <w:lang w:val="en-US"/>
              </w:rPr>
            </w:pPr>
          </w:p>
        </w:tc>
        <w:tc>
          <w:tcPr>
            <w:tcW w:w="694" w:type="dxa"/>
          </w:tcPr>
          <w:p w:rsidR="00124542" w:rsidRPr="00E65DD4" w:rsidRDefault="00124542" w:rsidP="00124542">
            <w:pPr>
              <w:rPr>
                <w:rFonts w:ascii="Times New Roman" w:hAnsi="Times New Roman" w:cs="Times New Roman"/>
                <w:lang w:val="en-US"/>
              </w:rPr>
            </w:pPr>
            <w:r w:rsidRPr="00E65DD4">
              <w:rPr>
                <w:rFonts w:ascii="Times New Roman" w:hAnsi="Times New Roman" w:cs="Times New Roman"/>
                <w:lang w:val="en-US"/>
              </w:rPr>
              <w:t>CO3</w:t>
            </w:r>
          </w:p>
        </w:tc>
        <w:tc>
          <w:tcPr>
            <w:tcW w:w="3322" w:type="dxa"/>
          </w:tcPr>
          <w:p w:rsidR="00124542" w:rsidRPr="002D4D2B" w:rsidRDefault="00124542" w:rsidP="00124542">
            <w:pPr>
              <w:rPr>
                <w:rFonts w:ascii="Times New Roman" w:hAnsi="Times New Roman" w:cs="Times New Roman"/>
              </w:rPr>
            </w:pPr>
            <w:r w:rsidRPr="002D4D2B">
              <w:rPr>
                <w:rFonts w:ascii="Times New Roman" w:hAnsi="Times New Roman" w:cs="Times New Roman"/>
              </w:rPr>
              <w:t xml:space="preserve">Understand the major </w:t>
            </w:r>
            <w:proofErr w:type="spellStart"/>
            <w:r w:rsidRPr="002D4D2B">
              <w:rPr>
                <w:rFonts w:ascii="Times New Roman" w:hAnsi="Times New Roman" w:cs="Times New Roman"/>
              </w:rPr>
              <w:t>prospectives</w:t>
            </w:r>
            <w:proofErr w:type="spellEnd"/>
            <w:r w:rsidRPr="002D4D2B">
              <w:rPr>
                <w:rFonts w:ascii="Times New Roman" w:hAnsi="Times New Roman" w:cs="Times New Roman"/>
              </w:rPr>
              <w:t xml:space="preserve"> of psychology. </w:t>
            </w:r>
          </w:p>
          <w:p w:rsidR="00124542" w:rsidRPr="002D4D2B" w:rsidRDefault="00124542" w:rsidP="00124542">
            <w:pPr>
              <w:pStyle w:val="ListParagraph"/>
            </w:pPr>
          </w:p>
        </w:tc>
      </w:tr>
      <w:tr w:rsidR="00124542" w:rsidRPr="00E65DD4" w:rsidTr="00124542">
        <w:tc>
          <w:tcPr>
            <w:tcW w:w="700" w:type="dxa"/>
          </w:tcPr>
          <w:p w:rsidR="00124542" w:rsidRPr="00E65DD4" w:rsidRDefault="00124542" w:rsidP="00124542">
            <w:pPr>
              <w:rPr>
                <w:rFonts w:ascii="Times New Roman" w:hAnsi="Times New Roman" w:cs="Times New Roman"/>
                <w:sz w:val="24"/>
                <w:lang w:val="en-US"/>
              </w:rPr>
            </w:pPr>
          </w:p>
        </w:tc>
        <w:tc>
          <w:tcPr>
            <w:tcW w:w="1315" w:type="dxa"/>
          </w:tcPr>
          <w:p w:rsidR="00124542" w:rsidRDefault="00124542" w:rsidP="00124542">
            <w:pPr>
              <w:rPr>
                <w:rFonts w:ascii="Times New Roman" w:hAnsi="Times New Roman" w:cs="Times New Roman"/>
                <w:lang w:val="en-US"/>
              </w:rPr>
            </w:pPr>
          </w:p>
        </w:tc>
        <w:tc>
          <w:tcPr>
            <w:tcW w:w="3211" w:type="dxa"/>
          </w:tcPr>
          <w:p w:rsidR="00124542" w:rsidRDefault="00124542" w:rsidP="00124542">
            <w:pPr>
              <w:rPr>
                <w:rFonts w:ascii="Times New Roman" w:hAnsi="Times New Roman" w:cs="Times New Roman"/>
                <w:sz w:val="24"/>
                <w:lang w:val="en-US"/>
              </w:rPr>
            </w:pPr>
          </w:p>
        </w:tc>
        <w:tc>
          <w:tcPr>
            <w:tcW w:w="694" w:type="dxa"/>
          </w:tcPr>
          <w:p w:rsidR="00124542" w:rsidRPr="00E65DD4" w:rsidRDefault="00124542" w:rsidP="00022617">
            <w:pPr>
              <w:rPr>
                <w:rFonts w:ascii="Times New Roman" w:hAnsi="Times New Roman" w:cs="Times New Roman"/>
                <w:lang w:val="en-US"/>
              </w:rPr>
            </w:pPr>
            <w:r w:rsidRPr="00E65DD4">
              <w:rPr>
                <w:rFonts w:ascii="Times New Roman" w:hAnsi="Times New Roman" w:cs="Times New Roman"/>
                <w:lang w:val="en-US"/>
              </w:rPr>
              <w:t>CO4</w:t>
            </w:r>
          </w:p>
        </w:tc>
        <w:tc>
          <w:tcPr>
            <w:tcW w:w="3322" w:type="dxa"/>
          </w:tcPr>
          <w:p w:rsidR="00124542" w:rsidRPr="002D4D2B" w:rsidRDefault="00124542" w:rsidP="00022617">
            <w:pPr>
              <w:rPr>
                <w:rFonts w:ascii="Times New Roman" w:hAnsi="Times New Roman" w:cs="Times New Roman"/>
              </w:rPr>
            </w:pPr>
            <w:r w:rsidRPr="002D4D2B">
              <w:rPr>
                <w:rFonts w:ascii="Times New Roman" w:hAnsi="Times New Roman" w:cs="Times New Roman"/>
              </w:rPr>
              <w:t>Understand the role of personality, motivation, arousals, anxiety stress in sports performance.</w:t>
            </w:r>
          </w:p>
          <w:p w:rsidR="00124542" w:rsidRPr="002D4D2B" w:rsidRDefault="00124542" w:rsidP="00022617">
            <w:pPr>
              <w:pStyle w:val="ListParagraph"/>
              <w:rPr>
                <w:u w:val="single"/>
              </w:rPr>
            </w:pPr>
          </w:p>
          <w:p w:rsidR="00124542" w:rsidRPr="002D4D2B" w:rsidRDefault="00124542" w:rsidP="00022617">
            <w:pPr>
              <w:pStyle w:val="ListParagraph"/>
            </w:pPr>
          </w:p>
        </w:tc>
      </w:tr>
    </w:tbl>
    <w:p w:rsidR="00B52AFB" w:rsidRPr="00B52AFB" w:rsidRDefault="00B52AFB">
      <w:pPr>
        <w:rPr>
          <w:rFonts w:ascii="Times New Roman" w:hAnsi="Times New Roman" w:cs="Times New Roman"/>
          <w:sz w:val="24"/>
          <w:szCs w:val="24"/>
        </w:rPr>
      </w:pPr>
      <w:r w:rsidRPr="00B52AFB">
        <w:rPr>
          <w:rFonts w:ascii="Times New Roman" w:hAnsi="Times New Roman" w:cs="Times New Roman"/>
          <w:sz w:val="24"/>
          <w:szCs w:val="24"/>
        </w:rPr>
        <w:br w:type="page"/>
      </w:r>
    </w:p>
    <w:p w:rsidR="002D4D2B" w:rsidRDefault="002D4D2B"/>
    <w:tbl>
      <w:tblPr>
        <w:tblStyle w:val="TableGrid"/>
        <w:tblW w:w="0" w:type="auto"/>
        <w:tblLook w:val="04A0" w:firstRow="1" w:lastRow="0" w:firstColumn="1" w:lastColumn="0" w:noHBand="0" w:noVBand="1"/>
      </w:tblPr>
      <w:tblGrid>
        <w:gridCol w:w="700"/>
        <w:gridCol w:w="1315"/>
        <w:gridCol w:w="3211"/>
        <w:gridCol w:w="694"/>
        <w:gridCol w:w="3322"/>
      </w:tblGrid>
      <w:tr w:rsidR="008576A8" w:rsidRPr="00E65DD4" w:rsidTr="00467C75">
        <w:tc>
          <w:tcPr>
            <w:tcW w:w="700" w:type="dxa"/>
            <w:vMerge w:val="restart"/>
          </w:tcPr>
          <w:p w:rsidR="008576A8" w:rsidRPr="00E65DD4" w:rsidRDefault="008576A8" w:rsidP="00471EB7">
            <w:pPr>
              <w:rPr>
                <w:rFonts w:ascii="Times New Roman" w:hAnsi="Times New Roman" w:cs="Times New Roman"/>
                <w:sz w:val="24"/>
                <w:lang w:val="en-US"/>
              </w:rPr>
            </w:pPr>
            <w:r>
              <w:rPr>
                <w:rFonts w:ascii="Times New Roman" w:hAnsi="Times New Roman" w:cs="Times New Roman"/>
                <w:sz w:val="24"/>
                <w:lang w:val="en-US"/>
              </w:rPr>
              <w:t>0</w:t>
            </w:r>
            <w:r w:rsidR="00471EB7">
              <w:rPr>
                <w:rFonts w:ascii="Times New Roman" w:hAnsi="Times New Roman" w:cs="Times New Roman"/>
                <w:sz w:val="24"/>
                <w:lang w:val="en-US"/>
              </w:rPr>
              <w:t>4</w:t>
            </w:r>
          </w:p>
        </w:tc>
        <w:tc>
          <w:tcPr>
            <w:tcW w:w="1315" w:type="dxa"/>
            <w:vMerge w:val="restart"/>
          </w:tcPr>
          <w:p w:rsidR="008576A8" w:rsidRDefault="008576A8" w:rsidP="00467C75">
            <w:pPr>
              <w:rPr>
                <w:rFonts w:ascii="Times New Roman" w:hAnsi="Times New Roman" w:cs="Times New Roman"/>
                <w:lang w:val="en-US"/>
              </w:rPr>
            </w:pPr>
            <w:r>
              <w:rPr>
                <w:rFonts w:ascii="Times New Roman" w:hAnsi="Times New Roman" w:cs="Times New Roman"/>
                <w:lang w:val="en-US"/>
              </w:rPr>
              <w:t>B.P.ES.&amp; VI</w:t>
            </w:r>
          </w:p>
          <w:p w:rsidR="008576A8" w:rsidRPr="00E65DD4" w:rsidRDefault="008576A8" w:rsidP="00467C75">
            <w:pPr>
              <w:rPr>
                <w:rFonts w:ascii="Times New Roman" w:hAnsi="Times New Roman" w:cs="Times New Roman"/>
                <w:sz w:val="24"/>
                <w:lang w:val="en-US"/>
              </w:rPr>
            </w:pPr>
            <w:r>
              <w:rPr>
                <w:rFonts w:ascii="Times New Roman" w:hAnsi="Times New Roman" w:cs="Times New Roman"/>
                <w:lang w:val="en-US"/>
              </w:rPr>
              <w:t>SEM</w:t>
            </w:r>
          </w:p>
        </w:tc>
        <w:tc>
          <w:tcPr>
            <w:tcW w:w="3211" w:type="dxa"/>
            <w:vMerge w:val="restart"/>
          </w:tcPr>
          <w:p w:rsidR="008576A8" w:rsidRDefault="008576A8" w:rsidP="00467C75">
            <w:pPr>
              <w:rPr>
                <w:rFonts w:ascii="Times New Roman" w:hAnsi="Times New Roman" w:cs="Times New Roman"/>
                <w:sz w:val="24"/>
                <w:lang w:val="en-US"/>
              </w:rPr>
            </w:pPr>
            <w:r>
              <w:rPr>
                <w:rFonts w:ascii="Times New Roman" w:hAnsi="Times New Roman" w:cs="Times New Roman"/>
                <w:sz w:val="24"/>
                <w:lang w:val="en-US"/>
              </w:rPr>
              <w:t>UBPE-364</w:t>
            </w:r>
          </w:p>
          <w:p w:rsidR="008576A8" w:rsidRPr="00354428" w:rsidRDefault="008576A8" w:rsidP="00467C75">
            <w:pPr>
              <w:rPr>
                <w:rFonts w:ascii="Times New Roman" w:hAnsi="Times New Roman" w:cs="Times New Roman"/>
                <w:sz w:val="24"/>
                <w:lang w:val="en-US"/>
              </w:rPr>
            </w:pPr>
            <w:r>
              <w:rPr>
                <w:rFonts w:ascii="Times New Roman" w:hAnsi="Times New Roman" w:cs="Times New Roman"/>
              </w:rPr>
              <w:t>SCIENCE OF YOGA</w:t>
            </w:r>
          </w:p>
        </w:tc>
        <w:tc>
          <w:tcPr>
            <w:tcW w:w="694" w:type="dxa"/>
          </w:tcPr>
          <w:p w:rsidR="008576A8" w:rsidRPr="00E65DD4" w:rsidRDefault="008576A8" w:rsidP="00467C75">
            <w:pPr>
              <w:rPr>
                <w:rFonts w:ascii="Times New Roman" w:hAnsi="Times New Roman" w:cs="Times New Roman"/>
                <w:lang w:val="en-US"/>
              </w:rPr>
            </w:pPr>
            <w:r w:rsidRPr="00E65DD4">
              <w:rPr>
                <w:rFonts w:ascii="Times New Roman" w:hAnsi="Times New Roman" w:cs="Times New Roman"/>
                <w:lang w:val="en-US"/>
              </w:rPr>
              <w:t>CO 1</w:t>
            </w:r>
          </w:p>
        </w:tc>
        <w:tc>
          <w:tcPr>
            <w:tcW w:w="3322" w:type="dxa"/>
          </w:tcPr>
          <w:p w:rsidR="008576A8" w:rsidRPr="002D4D2B" w:rsidRDefault="002D4D2B" w:rsidP="00467C75">
            <w:pPr>
              <w:rPr>
                <w:rFonts w:ascii="Times New Roman" w:hAnsi="Times New Roman" w:cs="Times New Roman"/>
                <w:lang w:val="en-US"/>
              </w:rPr>
            </w:pPr>
            <w:r w:rsidRPr="002D4D2B">
              <w:rPr>
                <w:rFonts w:ascii="Times New Roman" w:hAnsi="Times New Roman" w:cs="Times New Roman"/>
              </w:rPr>
              <w:t>Explain the meaning, scope, aims, and objectives of Physical Education and its relationship with health and general education.</w:t>
            </w:r>
          </w:p>
        </w:tc>
      </w:tr>
      <w:tr w:rsidR="008576A8" w:rsidRPr="00E65DD4" w:rsidTr="00467C75">
        <w:tc>
          <w:tcPr>
            <w:tcW w:w="700" w:type="dxa"/>
            <w:vMerge/>
          </w:tcPr>
          <w:p w:rsidR="008576A8" w:rsidRPr="00E65DD4" w:rsidRDefault="008576A8" w:rsidP="00467C75">
            <w:pPr>
              <w:rPr>
                <w:rFonts w:ascii="Times New Roman" w:hAnsi="Times New Roman" w:cs="Times New Roman"/>
                <w:sz w:val="24"/>
                <w:lang w:val="en-US"/>
              </w:rPr>
            </w:pPr>
          </w:p>
        </w:tc>
        <w:tc>
          <w:tcPr>
            <w:tcW w:w="1315" w:type="dxa"/>
            <w:vMerge/>
          </w:tcPr>
          <w:p w:rsidR="008576A8" w:rsidRDefault="008576A8" w:rsidP="00467C75">
            <w:pPr>
              <w:rPr>
                <w:rFonts w:ascii="Times New Roman" w:hAnsi="Times New Roman" w:cs="Times New Roman"/>
                <w:lang w:val="en-US"/>
              </w:rPr>
            </w:pPr>
          </w:p>
        </w:tc>
        <w:tc>
          <w:tcPr>
            <w:tcW w:w="3211" w:type="dxa"/>
            <w:vMerge/>
          </w:tcPr>
          <w:p w:rsidR="008576A8" w:rsidRDefault="008576A8" w:rsidP="00467C75">
            <w:pPr>
              <w:rPr>
                <w:rFonts w:ascii="Times New Roman" w:hAnsi="Times New Roman" w:cs="Times New Roman"/>
                <w:sz w:val="24"/>
                <w:lang w:val="en-US"/>
              </w:rPr>
            </w:pPr>
          </w:p>
        </w:tc>
        <w:tc>
          <w:tcPr>
            <w:tcW w:w="694" w:type="dxa"/>
          </w:tcPr>
          <w:p w:rsidR="008576A8" w:rsidRPr="00E65DD4" w:rsidRDefault="008576A8" w:rsidP="00467C75">
            <w:pPr>
              <w:rPr>
                <w:rFonts w:ascii="Times New Roman" w:hAnsi="Times New Roman" w:cs="Times New Roman"/>
                <w:lang w:val="en-US"/>
              </w:rPr>
            </w:pPr>
            <w:r w:rsidRPr="00E65DD4">
              <w:rPr>
                <w:rFonts w:ascii="Times New Roman" w:hAnsi="Times New Roman" w:cs="Times New Roman"/>
                <w:lang w:val="en-US"/>
              </w:rPr>
              <w:t>CO2</w:t>
            </w:r>
          </w:p>
        </w:tc>
        <w:tc>
          <w:tcPr>
            <w:tcW w:w="3322" w:type="dxa"/>
          </w:tcPr>
          <w:p w:rsidR="008576A8" w:rsidRPr="002D4D2B" w:rsidRDefault="002D4D2B" w:rsidP="00467C75">
            <w:pPr>
              <w:rPr>
                <w:rFonts w:ascii="Times New Roman" w:hAnsi="Times New Roman" w:cs="Times New Roman"/>
                <w:lang w:val="en-US"/>
              </w:rPr>
            </w:pPr>
            <w:r w:rsidRPr="002D4D2B">
              <w:rPr>
                <w:rFonts w:ascii="Times New Roman" w:hAnsi="Times New Roman" w:cs="Times New Roman"/>
              </w:rPr>
              <w:t xml:space="preserve">Describe the historical development of Physical Education in India from the Indus Valley Civilization to the modern era.  </w:t>
            </w:r>
          </w:p>
        </w:tc>
      </w:tr>
      <w:tr w:rsidR="008576A8" w:rsidRPr="00E65DD4" w:rsidTr="00467C75">
        <w:tc>
          <w:tcPr>
            <w:tcW w:w="700" w:type="dxa"/>
            <w:vMerge/>
          </w:tcPr>
          <w:p w:rsidR="008576A8" w:rsidRPr="00E65DD4" w:rsidRDefault="008576A8" w:rsidP="00467C75">
            <w:pPr>
              <w:rPr>
                <w:rFonts w:ascii="Times New Roman" w:hAnsi="Times New Roman" w:cs="Times New Roman"/>
                <w:sz w:val="24"/>
                <w:lang w:val="en-US"/>
              </w:rPr>
            </w:pPr>
          </w:p>
        </w:tc>
        <w:tc>
          <w:tcPr>
            <w:tcW w:w="1315" w:type="dxa"/>
            <w:vMerge/>
          </w:tcPr>
          <w:p w:rsidR="008576A8" w:rsidRDefault="008576A8" w:rsidP="00467C75">
            <w:pPr>
              <w:rPr>
                <w:rFonts w:ascii="Times New Roman" w:hAnsi="Times New Roman" w:cs="Times New Roman"/>
                <w:lang w:val="en-US"/>
              </w:rPr>
            </w:pPr>
          </w:p>
        </w:tc>
        <w:tc>
          <w:tcPr>
            <w:tcW w:w="3211" w:type="dxa"/>
            <w:vMerge/>
          </w:tcPr>
          <w:p w:rsidR="008576A8" w:rsidRDefault="008576A8" w:rsidP="00467C75">
            <w:pPr>
              <w:rPr>
                <w:rFonts w:ascii="Times New Roman" w:hAnsi="Times New Roman" w:cs="Times New Roman"/>
                <w:sz w:val="24"/>
                <w:lang w:val="en-US"/>
              </w:rPr>
            </w:pPr>
          </w:p>
        </w:tc>
        <w:tc>
          <w:tcPr>
            <w:tcW w:w="694" w:type="dxa"/>
          </w:tcPr>
          <w:p w:rsidR="008576A8" w:rsidRPr="00E65DD4" w:rsidRDefault="008576A8" w:rsidP="00467C75">
            <w:pPr>
              <w:rPr>
                <w:rFonts w:ascii="Times New Roman" w:hAnsi="Times New Roman" w:cs="Times New Roman"/>
                <w:lang w:val="en-US"/>
              </w:rPr>
            </w:pPr>
            <w:r w:rsidRPr="00E65DD4">
              <w:rPr>
                <w:rFonts w:ascii="Times New Roman" w:hAnsi="Times New Roman" w:cs="Times New Roman"/>
                <w:lang w:val="en-US"/>
              </w:rPr>
              <w:t>CO3</w:t>
            </w:r>
          </w:p>
        </w:tc>
        <w:tc>
          <w:tcPr>
            <w:tcW w:w="3322" w:type="dxa"/>
          </w:tcPr>
          <w:p w:rsidR="008576A8" w:rsidRPr="0079305E" w:rsidRDefault="002D4D2B" w:rsidP="0079305E">
            <w:pPr>
              <w:spacing w:after="200" w:line="276" w:lineRule="auto"/>
              <w:rPr>
                <w:rFonts w:ascii="Times New Roman" w:hAnsi="Times New Roman" w:cs="Times New Roman"/>
              </w:rPr>
            </w:pPr>
            <w:r w:rsidRPr="002D4D2B">
              <w:rPr>
                <w:rFonts w:ascii="Times New Roman" w:hAnsi="Times New Roman" w:cs="Times New Roman"/>
              </w:rPr>
              <w:t>Analyse the biological basis of Physical Education, including growth and development, chronological and physiological</w:t>
            </w:r>
            <w:r w:rsidR="0079305E">
              <w:rPr>
                <w:rFonts w:ascii="Times New Roman" w:hAnsi="Times New Roman" w:cs="Times New Roman"/>
              </w:rPr>
              <w:t xml:space="preserve"> age, and influencing factors. </w:t>
            </w:r>
          </w:p>
        </w:tc>
      </w:tr>
      <w:tr w:rsidR="008576A8" w:rsidRPr="00E65DD4" w:rsidTr="00467C75">
        <w:tc>
          <w:tcPr>
            <w:tcW w:w="700" w:type="dxa"/>
            <w:vMerge/>
          </w:tcPr>
          <w:p w:rsidR="008576A8" w:rsidRPr="00E65DD4" w:rsidRDefault="008576A8" w:rsidP="00467C75">
            <w:pPr>
              <w:rPr>
                <w:rFonts w:ascii="Times New Roman" w:hAnsi="Times New Roman" w:cs="Times New Roman"/>
                <w:sz w:val="24"/>
                <w:lang w:val="en-US"/>
              </w:rPr>
            </w:pPr>
          </w:p>
        </w:tc>
        <w:tc>
          <w:tcPr>
            <w:tcW w:w="1315" w:type="dxa"/>
            <w:vMerge/>
          </w:tcPr>
          <w:p w:rsidR="008576A8" w:rsidRDefault="008576A8" w:rsidP="00467C75">
            <w:pPr>
              <w:rPr>
                <w:rFonts w:ascii="Times New Roman" w:hAnsi="Times New Roman" w:cs="Times New Roman"/>
                <w:lang w:val="en-US"/>
              </w:rPr>
            </w:pPr>
          </w:p>
        </w:tc>
        <w:tc>
          <w:tcPr>
            <w:tcW w:w="3211" w:type="dxa"/>
            <w:vMerge/>
          </w:tcPr>
          <w:p w:rsidR="008576A8" w:rsidRDefault="008576A8" w:rsidP="00467C75">
            <w:pPr>
              <w:rPr>
                <w:rFonts w:ascii="Times New Roman" w:hAnsi="Times New Roman" w:cs="Times New Roman"/>
                <w:sz w:val="24"/>
                <w:lang w:val="en-US"/>
              </w:rPr>
            </w:pPr>
          </w:p>
        </w:tc>
        <w:tc>
          <w:tcPr>
            <w:tcW w:w="694" w:type="dxa"/>
          </w:tcPr>
          <w:p w:rsidR="008576A8" w:rsidRPr="00E65DD4" w:rsidRDefault="008576A8" w:rsidP="00467C75">
            <w:pPr>
              <w:rPr>
                <w:rFonts w:ascii="Times New Roman" w:hAnsi="Times New Roman" w:cs="Times New Roman"/>
                <w:lang w:val="en-US"/>
              </w:rPr>
            </w:pPr>
            <w:r w:rsidRPr="00E65DD4">
              <w:rPr>
                <w:rFonts w:ascii="Times New Roman" w:hAnsi="Times New Roman" w:cs="Times New Roman"/>
                <w:lang w:val="en-US"/>
              </w:rPr>
              <w:t>CO4</w:t>
            </w:r>
          </w:p>
        </w:tc>
        <w:tc>
          <w:tcPr>
            <w:tcW w:w="3322" w:type="dxa"/>
          </w:tcPr>
          <w:p w:rsidR="008576A8" w:rsidRPr="002D4D2B" w:rsidRDefault="002D4D2B" w:rsidP="00467C75">
            <w:pPr>
              <w:rPr>
                <w:rFonts w:ascii="Times New Roman" w:hAnsi="Times New Roman" w:cs="Times New Roman"/>
                <w:lang w:val="en-US"/>
              </w:rPr>
            </w:pPr>
            <w:r w:rsidRPr="002D4D2B">
              <w:rPr>
                <w:rFonts w:ascii="Times New Roman" w:hAnsi="Times New Roman" w:cs="Times New Roman"/>
              </w:rPr>
              <w:t>Identify career opportunities in Physical Education and Sports across educational institutions, fitness industries, and media sectors.</w:t>
            </w:r>
          </w:p>
        </w:tc>
      </w:tr>
      <w:tr w:rsidR="008576A8" w:rsidRPr="00E65DD4" w:rsidTr="00467C75">
        <w:tc>
          <w:tcPr>
            <w:tcW w:w="700" w:type="dxa"/>
            <w:vMerge w:val="restart"/>
          </w:tcPr>
          <w:p w:rsidR="008576A8" w:rsidRPr="00E65DD4" w:rsidRDefault="008576A8" w:rsidP="00471EB7">
            <w:pPr>
              <w:rPr>
                <w:rFonts w:ascii="Times New Roman" w:hAnsi="Times New Roman" w:cs="Times New Roman"/>
                <w:sz w:val="24"/>
                <w:lang w:val="en-US"/>
              </w:rPr>
            </w:pPr>
            <w:r>
              <w:rPr>
                <w:rFonts w:ascii="Times New Roman" w:hAnsi="Times New Roman" w:cs="Times New Roman"/>
                <w:sz w:val="24"/>
                <w:lang w:val="en-US"/>
              </w:rPr>
              <w:t>0</w:t>
            </w:r>
            <w:r w:rsidR="00471EB7">
              <w:rPr>
                <w:rFonts w:ascii="Times New Roman" w:hAnsi="Times New Roman" w:cs="Times New Roman"/>
                <w:sz w:val="24"/>
                <w:lang w:val="en-US"/>
              </w:rPr>
              <w:t>5</w:t>
            </w:r>
          </w:p>
        </w:tc>
        <w:tc>
          <w:tcPr>
            <w:tcW w:w="1315" w:type="dxa"/>
            <w:vMerge w:val="restart"/>
          </w:tcPr>
          <w:p w:rsidR="008576A8" w:rsidRDefault="008576A8" w:rsidP="00467C75">
            <w:pPr>
              <w:rPr>
                <w:rFonts w:ascii="Times New Roman" w:hAnsi="Times New Roman" w:cs="Times New Roman"/>
                <w:lang w:val="en-US"/>
              </w:rPr>
            </w:pPr>
            <w:r>
              <w:rPr>
                <w:rFonts w:ascii="Times New Roman" w:hAnsi="Times New Roman" w:cs="Times New Roman"/>
                <w:lang w:val="en-US"/>
              </w:rPr>
              <w:t>B.P.ES.&amp; VI</w:t>
            </w:r>
          </w:p>
          <w:p w:rsidR="008576A8" w:rsidRPr="00E65DD4" w:rsidRDefault="008576A8" w:rsidP="00467C75">
            <w:pPr>
              <w:rPr>
                <w:rFonts w:ascii="Times New Roman" w:hAnsi="Times New Roman" w:cs="Times New Roman"/>
                <w:sz w:val="24"/>
                <w:lang w:val="en-US"/>
              </w:rPr>
            </w:pPr>
            <w:r>
              <w:rPr>
                <w:rFonts w:ascii="Times New Roman" w:hAnsi="Times New Roman" w:cs="Times New Roman"/>
                <w:lang w:val="en-US"/>
              </w:rPr>
              <w:t>SEM</w:t>
            </w:r>
          </w:p>
        </w:tc>
        <w:tc>
          <w:tcPr>
            <w:tcW w:w="3211" w:type="dxa"/>
            <w:vMerge w:val="restart"/>
          </w:tcPr>
          <w:p w:rsidR="008576A8" w:rsidRDefault="008576A8" w:rsidP="00467C75">
            <w:pPr>
              <w:rPr>
                <w:rFonts w:ascii="Times New Roman" w:hAnsi="Times New Roman" w:cs="Times New Roman"/>
                <w:sz w:val="24"/>
                <w:lang w:val="en-US"/>
              </w:rPr>
            </w:pPr>
            <w:r>
              <w:rPr>
                <w:rFonts w:ascii="Times New Roman" w:hAnsi="Times New Roman" w:cs="Times New Roman"/>
                <w:sz w:val="24"/>
                <w:lang w:val="en-US"/>
              </w:rPr>
              <w:t>UBPE-365</w:t>
            </w:r>
          </w:p>
          <w:p w:rsidR="008576A8" w:rsidRPr="00354428" w:rsidRDefault="008576A8" w:rsidP="00467C75">
            <w:pPr>
              <w:rPr>
                <w:rFonts w:ascii="Times New Roman" w:hAnsi="Times New Roman" w:cs="Times New Roman"/>
                <w:sz w:val="24"/>
                <w:lang w:val="en-US"/>
              </w:rPr>
            </w:pPr>
            <w:r>
              <w:rPr>
                <w:rFonts w:ascii="Times New Roman" w:hAnsi="Times New Roman" w:cs="Times New Roman"/>
              </w:rPr>
              <w:t>KINESIOLOGY AND  BIOMECHANICS</w:t>
            </w:r>
          </w:p>
        </w:tc>
        <w:tc>
          <w:tcPr>
            <w:tcW w:w="694" w:type="dxa"/>
          </w:tcPr>
          <w:p w:rsidR="008576A8" w:rsidRPr="00E65DD4" w:rsidRDefault="008576A8" w:rsidP="00467C75">
            <w:pPr>
              <w:rPr>
                <w:rFonts w:ascii="Times New Roman" w:hAnsi="Times New Roman" w:cs="Times New Roman"/>
                <w:lang w:val="en-US"/>
              </w:rPr>
            </w:pPr>
            <w:r w:rsidRPr="00E65DD4">
              <w:rPr>
                <w:rFonts w:ascii="Times New Roman" w:hAnsi="Times New Roman" w:cs="Times New Roman"/>
                <w:lang w:val="en-US"/>
              </w:rPr>
              <w:t>CO 1</w:t>
            </w:r>
          </w:p>
        </w:tc>
        <w:tc>
          <w:tcPr>
            <w:tcW w:w="3322" w:type="dxa"/>
          </w:tcPr>
          <w:p w:rsidR="008576A8" w:rsidRPr="008576A8" w:rsidRDefault="008576A8" w:rsidP="00467C75">
            <w:pPr>
              <w:rPr>
                <w:rFonts w:ascii="Times New Roman" w:hAnsi="Times New Roman" w:cs="Times New Roman"/>
                <w:lang w:val="en-US"/>
              </w:rPr>
            </w:pPr>
            <w:r w:rsidRPr="008576A8">
              <w:rPr>
                <w:rFonts w:ascii="Times New Roman" w:hAnsi="Times New Roman" w:cs="Times New Roman"/>
              </w:rPr>
              <w:t>Define and describe key terms such as Kinesiology, Sports Biomechanics, Force, Lever, and Posture, as well as fundamental concepts in anatomy and physiology.</w:t>
            </w:r>
          </w:p>
        </w:tc>
      </w:tr>
      <w:tr w:rsidR="008576A8" w:rsidRPr="00E65DD4" w:rsidTr="00467C75">
        <w:tc>
          <w:tcPr>
            <w:tcW w:w="700" w:type="dxa"/>
            <w:vMerge/>
          </w:tcPr>
          <w:p w:rsidR="008576A8" w:rsidRPr="00E65DD4" w:rsidRDefault="008576A8" w:rsidP="00467C75">
            <w:pPr>
              <w:rPr>
                <w:rFonts w:ascii="Times New Roman" w:hAnsi="Times New Roman" w:cs="Times New Roman"/>
                <w:sz w:val="24"/>
                <w:lang w:val="en-US"/>
              </w:rPr>
            </w:pPr>
          </w:p>
        </w:tc>
        <w:tc>
          <w:tcPr>
            <w:tcW w:w="1315" w:type="dxa"/>
            <w:vMerge/>
          </w:tcPr>
          <w:p w:rsidR="008576A8" w:rsidRDefault="008576A8" w:rsidP="00467C75">
            <w:pPr>
              <w:rPr>
                <w:rFonts w:ascii="Times New Roman" w:hAnsi="Times New Roman" w:cs="Times New Roman"/>
                <w:lang w:val="en-US"/>
              </w:rPr>
            </w:pPr>
          </w:p>
        </w:tc>
        <w:tc>
          <w:tcPr>
            <w:tcW w:w="3211" w:type="dxa"/>
            <w:vMerge/>
          </w:tcPr>
          <w:p w:rsidR="008576A8" w:rsidRDefault="008576A8" w:rsidP="00467C75">
            <w:pPr>
              <w:rPr>
                <w:rFonts w:ascii="Times New Roman" w:hAnsi="Times New Roman" w:cs="Times New Roman"/>
                <w:sz w:val="24"/>
                <w:lang w:val="en-US"/>
              </w:rPr>
            </w:pPr>
          </w:p>
        </w:tc>
        <w:tc>
          <w:tcPr>
            <w:tcW w:w="694" w:type="dxa"/>
          </w:tcPr>
          <w:p w:rsidR="008576A8" w:rsidRPr="00E65DD4" w:rsidRDefault="008576A8" w:rsidP="00467C75">
            <w:pPr>
              <w:rPr>
                <w:rFonts w:ascii="Times New Roman" w:hAnsi="Times New Roman" w:cs="Times New Roman"/>
                <w:lang w:val="en-US"/>
              </w:rPr>
            </w:pPr>
            <w:r w:rsidRPr="00E65DD4">
              <w:rPr>
                <w:rFonts w:ascii="Times New Roman" w:hAnsi="Times New Roman" w:cs="Times New Roman"/>
                <w:lang w:val="en-US"/>
              </w:rPr>
              <w:t>CO2</w:t>
            </w:r>
          </w:p>
        </w:tc>
        <w:tc>
          <w:tcPr>
            <w:tcW w:w="3322" w:type="dxa"/>
          </w:tcPr>
          <w:p w:rsidR="008576A8" w:rsidRPr="008576A8" w:rsidRDefault="008576A8" w:rsidP="00467C75">
            <w:pPr>
              <w:rPr>
                <w:rFonts w:ascii="Times New Roman" w:hAnsi="Times New Roman" w:cs="Times New Roman"/>
                <w:lang w:val="en-US"/>
              </w:rPr>
            </w:pPr>
            <w:r w:rsidRPr="008576A8">
              <w:rPr>
                <w:rFonts w:ascii="Times New Roman" w:hAnsi="Times New Roman" w:cs="Times New Roman"/>
              </w:rPr>
              <w:t>Explain the importance of Kinesiology and Sports Biomechanics to physical education teachers, athletes, and sports coaches, including the role of concepts like posture, muscle contractions, and types of joints in physical performance.</w:t>
            </w:r>
          </w:p>
        </w:tc>
      </w:tr>
      <w:tr w:rsidR="008576A8" w:rsidRPr="00E65DD4" w:rsidTr="00467C75">
        <w:tc>
          <w:tcPr>
            <w:tcW w:w="700" w:type="dxa"/>
            <w:vMerge/>
          </w:tcPr>
          <w:p w:rsidR="008576A8" w:rsidRPr="00E65DD4" w:rsidRDefault="008576A8" w:rsidP="00467C75">
            <w:pPr>
              <w:rPr>
                <w:rFonts w:ascii="Times New Roman" w:hAnsi="Times New Roman" w:cs="Times New Roman"/>
                <w:sz w:val="24"/>
                <w:lang w:val="en-US"/>
              </w:rPr>
            </w:pPr>
          </w:p>
        </w:tc>
        <w:tc>
          <w:tcPr>
            <w:tcW w:w="1315" w:type="dxa"/>
            <w:vMerge/>
          </w:tcPr>
          <w:p w:rsidR="008576A8" w:rsidRDefault="008576A8" w:rsidP="00467C75">
            <w:pPr>
              <w:rPr>
                <w:rFonts w:ascii="Times New Roman" w:hAnsi="Times New Roman" w:cs="Times New Roman"/>
                <w:lang w:val="en-US"/>
              </w:rPr>
            </w:pPr>
          </w:p>
        </w:tc>
        <w:tc>
          <w:tcPr>
            <w:tcW w:w="3211" w:type="dxa"/>
            <w:vMerge/>
          </w:tcPr>
          <w:p w:rsidR="008576A8" w:rsidRDefault="008576A8" w:rsidP="00467C75">
            <w:pPr>
              <w:rPr>
                <w:rFonts w:ascii="Times New Roman" w:hAnsi="Times New Roman" w:cs="Times New Roman"/>
                <w:sz w:val="24"/>
                <w:lang w:val="en-US"/>
              </w:rPr>
            </w:pPr>
          </w:p>
        </w:tc>
        <w:tc>
          <w:tcPr>
            <w:tcW w:w="694" w:type="dxa"/>
          </w:tcPr>
          <w:p w:rsidR="008576A8" w:rsidRPr="00E65DD4" w:rsidRDefault="008576A8" w:rsidP="00467C75">
            <w:pPr>
              <w:rPr>
                <w:rFonts w:ascii="Times New Roman" w:hAnsi="Times New Roman" w:cs="Times New Roman"/>
                <w:lang w:val="en-US"/>
              </w:rPr>
            </w:pPr>
            <w:r w:rsidRPr="00E65DD4">
              <w:rPr>
                <w:rFonts w:ascii="Times New Roman" w:hAnsi="Times New Roman" w:cs="Times New Roman"/>
                <w:lang w:val="en-US"/>
              </w:rPr>
              <w:t>CO3</w:t>
            </w:r>
          </w:p>
        </w:tc>
        <w:tc>
          <w:tcPr>
            <w:tcW w:w="3322" w:type="dxa"/>
          </w:tcPr>
          <w:p w:rsidR="008576A8" w:rsidRPr="0079305E" w:rsidRDefault="008576A8" w:rsidP="0079305E">
            <w:pPr>
              <w:spacing w:after="200" w:line="276" w:lineRule="auto"/>
              <w:rPr>
                <w:rFonts w:ascii="Times New Roman" w:hAnsi="Times New Roman" w:cs="Times New Roman"/>
                <w:sz w:val="24"/>
                <w:u w:val="single"/>
              </w:rPr>
            </w:pPr>
            <w:r w:rsidRPr="008576A8">
              <w:rPr>
                <w:rFonts w:ascii="Times New Roman" w:hAnsi="Times New Roman" w:cs="Times New Roman"/>
              </w:rPr>
              <w:t>Apply the mechanical concepts of force, levers, and Newton's laws of motion to analyze sports activities, demonstrating how these principles impact human movement.</w:t>
            </w:r>
          </w:p>
        </w:tc>
      </w:tr>
      <w:tr w:rsidR="008576A8" w:rsidRPr="00E65DD4" w:rsidTr="00467C75">
        <w:tc>
          <w:tcPr>
            <w:tcW w:w="700" w:type="dxa"/>
            <w:vMerge/>
          </w:tcPr>
          <w:p w:rsidR="008576A8" w:rsidRPr="00E65DD4" w:rsidRDefault="008576A8" w:rsidP="00467C75">
            <w:pPr>
              <w:rPr>
                <w:rFonts w:ascii="Times New Roman" w:hAnsi="Times New Roman" w:cs="Times New Roman"/>
                <w:sz w:val="24"/>
                <w:lang w:val="en-US"/>
              </w:rPr>
            </w:pPr>
          </w:p>
        </w:tc>
        <w:tc>
          <w:tcPr>
            <w:tcW w:w="1315" w:type="dxa"/>
            <w:vMerge/>
          </w:tcPr>
          <w:p w:rsidR="008576A8" w:rsidRDefault="008576A8" w:rsidP="00467C75">
            <w:pPr>
              <w:rPr>
                <w:rFonts w:ascii="Times New Roman" w:hAnsi="Times New Roman" w:cs="Times New Roman"/>
                <w:lang w:val="en-US"/>
              </w:rPr>
            </w:pPr>
          </w:p>
        </w:tc>
        <w:tc>
          <w:tcPr>
            <w:tcW w:w="3211" w:type="dxa"/>
            <w:vMerge/>
          </w:tcPr>
          <w:p w:rsidR="008576A8" w:rsidRDefault="008576A8" w:rsidP="00467C75">
            <w:pPr>
              <w:rPr>
                <w:rFonts w:ascii="Times New Roman" w:hAnsi="Times New Roman" w:cs="Times New Roman"/>
                <w:sz w:val="24"/>
                <w:lang w:val="en-US"/>
              </w:rPr>
            </w:pPr>
          </w:p>
        </w:tc>
        <w:tc>
          <w:tcPr>
            <w:tcW w:w="694" w:type="dxa"/>
          </w:tcPr>
          <w:p w:rsidR="008576A8" w:rsidRPr="00E65DD4" w:rsidRDefault="008576A8" w:rsidP="00467C75">
            <w:pPr>
              <w:rPr>
                <w:rFonts w:ascii="Times New Roman" w:hAnsi="Times New Roman" w:cs="Times New Roman"/>
                <w:lang w:val="en-US"/>
              </w:rPr>
            </w:pPr>
            <w:r w:rsidRPr="00E65DD4">
              <w:rPr>
                <w:rFonts w:ascii="Times New Roman" w:hAnsi="Times New Roman" w:cs="Times New Roman"/>
                <w:lang w:val="en-US"/>
              </w:rPr>
              <w:t>CO4</w:t>
            </w:r>
          </w:p>
        </w:tc>
        <w:tc>
          <w:tcPr>
            <w:tcW w:w="3322" w:type="dxa"/>
          </w:tcPr>
          <w:p w:rsidR="008576A8" w:rsidRPr="008576A8" w:rsidRDefault="002D4D2B" w:rsidP="00467C75">
            <w:pPr>
              <w:rPr>
                <w:rFonts w:ascii="Times New Roman" w:hAnsi="Times New Roman" w:cs="Times New Roman"/>
                <w:lang w:val="en-US"/>
              </w:rPr>
            </w:pPr>
            <w:r w:rsidRPr="008576A8">
              <w:rPr>
                <w:rFonts w:ascii="Times New Roman" w:hAnsi="Times New Roman" w:cs="Times New Roman"/>
              </w:rPr>
              <w:t>Analyse</w:t>
            </w:r>
            <w:r w:rsidR="008576A8" w:rsidRPr="008576A8">
              <w:rPr>
                <w:rFonts w:ascii="Times New Roman" w:hAnsi="Times New Roman" w:cs="Times New Roman"/>
              </w:rPr>
              <w:t xml:space="preserve"> the relationship between linear and angular kinematics and kinetics in human movement, evaluating how factors like inertia, momentum, and the angle of pull influence performance in sports.</w:t>
            </w:r>
          </w:p>
        </w:tc>
      </w:tr>
    </w:tbl>
    <w:p w:rsidR="00716FB6" w:rsidRPr="00124542" w:rsidRDefault="00716FB6"/>
    <w:sectPr w:rsidR="00716FB6" w:rsidRPr="0012454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6A4" w:rsidRDefault="00C566A4" w:rsidP="00716FB6">
      <w:pPr>
        <w:spacing w:after="0" w:line="240" w:lineRule="auto"/>
      </w:pPr>
      <w:r>
        <w:separator/>
      </w:r>
    </w:p>
  </w:endnote>
  <w:endnote w:type="continuationSeparator" w:id="0">
    <w:p w:rsidR="00C566A4" w:rsidRDefault="00C566A4" w:rsidP="0071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6A4" w:rsidRDefault="00C566A4" w:rsidP="00716FB6">
      <w:pPr>
        <w:spacing w:after="0" w:line="240" w:lineRule="auto"/>
      </w:pPr>
      <w:r>
        <w:separator/>
      </w:r>
    </w:p>
  </w:footnote>
  <w:footnote w:type="continuationSeparator" w:id="0">
    <w:p w:rsidR="00C566A4" w:rsidRDefault="00C566A4" w:rsidP="00716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48" w:rsidRDefault="00B94048">
    <w:pPr>
      <w:pStyle w:val="Header"/>
    </w:pPr>
    <w:r>
      <w:rPr>
        <w:noProof/>
        <w:lang w:eastAsia="en-IN"/>
      </w:rPr>
      <w:drawing>
        <wp:inline distT="0" distB="0" distL="0" distR="0">
          <wp:extent cx="5731510" cy="9772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77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hybridMultilevel"/>
    <w:tmpl w:val="E8C2E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1052F50"/>
    <w:multiLevelType w:val="multilevel"/>
    <w:tmpl w:val="9F9E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0A10EE"/>
    <w:multiLevelType w:val="multilevel"/>
    <w:tmpl w:val="597C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C9327D"/>
    <w:multiLevelType w:val="hybridMultilevel"/>
    <w:tmpl w:val="4D8EA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7F86417"/>
    <w:multiLevelType w:val="multilevel"/>
    <w:tmpl w:val="20D8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FE4ED4"/>
    <w:multiLevelType w:val="multilevel"/>
    <w:tmpl w:val="E24C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0A0A70"/>
    <w:multiLevelType w:val="multilevel"/>
    <w:tmpl w:val="2466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380A65"/>
    <w:multiLevelType w:val="hybridMultilevel"/>
    <w:tmpl w:val="2FA06C68"/>
    <w:lvl w:ilvl="0" w:tplc="448ACA40">
      <w:start w:val="1"/>
      <w:numFmt w:val="decimal"/>
      <w:lvlText w:val="CO.%1"/>
      <w:lvlJc w:val="left"/>
      <w:pPr>
        <w:ind w:left="720" w:hanging="360"/>
      </w:pPr>
      <w:rPr>
        <w:rFont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E945346"/>
    <w:multiLevelType w:val="hybridMultilevel"/>
    <w:tmpl w:val="DAC442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6"/>
  </w:num>
  <w:num w:numId="6">
    <w:abstractNumId w:val="4"/>
  </w:num>
  <w:num w:numId="7">
    <w:abstractNumId w:val="7"/>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FC"/>
    <w:rsid w:val="0005757C"/>
    <w:rsid w:val="00082486"/>
    <w:rsid w:val="00096999"/>
    <w:rsid w:val="000A3A3D"/>
    <w:rsid w:val="00124542"/>
    <w:rsid w:val="001B3C2D"/>
    <w:rsid w:val="001C0E48"/>
    <w:rsid w:val="002D4D2B"/>
    <w:rsid w:val="002F498B"/>
    <w:rsid w:val="003514C6"/>
    <w:rsid w:val="00354428"/>
    <w:rsid w:val="00371E18"/>
    <w:rsid w:val="00376933"/>
    <w:rsid w:val="00463C9E"/>
    <w:rsid w:val="00467C75"/>
    <w:rsid w:val="00471EB7"/>
    <w:rsid w:val="004F673E"/>
    <w:rsid w:val="0050378B"/>
    <w:rsid w:val="006B2BA6"/>
    <w:rsid w:val="006D6624"/>
    <w:rsid w:val="00716FB6"/>
    <w:rsid w:val="00717B2D"/>
    <w:rsid w:val="00756689"/>
    <w:rsid w:val="0079305E"/>
    <w:rsid w:val="007978A1"/>
    <w:rsid w:val="00802BEA"/>
    <w:rsid w:val="00827EFF"/>
    <w:rsid w:val="008576A8"/>
    <w:rsid w:val="00863989"/>
    <w:rsid w:val="00873E92"/>
    <w:rsid w:val="008B78FC"/>
    <w:rsid w:val="008F4477"/>
    <w:rsid w:val="008F7CBC"/>
    <w:rsid w:val="00924DA2"/>
    <w:rsid w:val="00962E96"/>
    <w:rsid w:val="009A5D45"/>
    <w:rsid w:val="00A959DB"/>
    <w:rsid w:val="00AA6D3B"/>
    <w:rsid w:val="00B35B6B"/>
    <w:rsid w:val="00B52AFB"/>
    <w:rsid w:val="00B94048"/>
    <w:rsid w:val="00BC133E"/>
    <w:rsid w:val="00BD2F80"/>
    <w:rsid w:val="00C14928"/>
    <w:rsid w:val="00C217C8"/>
    <w:rsid w:val="00C4162B"/>
    <w:rsid w:val="00C566A4"/>
    <w:rsid w:val="00D13359"/>
    <w:rsid w:val="00D37BB1"/>
    <w:rsid w:val="00E0035A"/>
    <w:rsid w:val="00E65DD4"/>
    <w:rsid w:val="00E706F7"/>
    <w:rsid w:val="00E92B1D"/>
    <w:rsid w:val="00EA136A"/>
    <w:rsid w:val="00EA48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BD2F80"/>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0A3A3D"/>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1"/>
    <w:rsid w:val="000A3A3D"/>
    <w:rPr>
      <w:rFonts w:ascii="Times New Roman" w:eastAsia="Times New Roman" w:hAnsi="Times New Roman" w:cs="Times New Roman"/>
      <w:lang w:val="en-US"/>
    </w:rPr>
  </w:style>
  <w:style w:type="paragraph" w:styleId="NoSpacing">
    <w:name w:val="No Spacing"/>
    <w:uiPriority w:val="1"/>
    <w:qFormat/>
    <w:rsid w:val="000A3A3D"/>
    <w:pPr>
      <w:spacing w:after="0" w:line="240" w:lineRule="auto"/>
    </w:pPr>
  </w:style>
  <w:style w:type="character" w:customStyle="1" w:styleId="Heading3Char">
    <w:name w:val="Heading 3 Char"/>
    <w:basedOn w:val="DefaultParagraphFont"/>
    <w:link w:val="Heading3"/>
    <w:uiPriority w:val="9"/>
    <w:rsid w:val="00BD2F80"/>
    <w:rPr>
      <w:rFonts w:asciiTheme="majorHAnsi" w:eastAsiaTheme="majorEastAsia" w:hAnsiTheme="majorHAnsi" w:cstheme="majorBidi"/>
      <w:b/>
      <w:bCs/>
      <w:color w:val="4F81BD" w:themeColor="accent1"/>
      <w:lang w:val="en-US"/>
    </w:rPr>
  </w:style>
  <w:style w:type="paragraph" w:customStyle="1" w:styleId="TableParagraph">
    <w:name w:val="Table Paragraph"/>
    <w:basedOn w:val="Normal"/>
    <w:uiPriority w:val="1"/>
    <w:qFormat/>
    <w:rsid w:val="00C4162B"/>
    <w:pPr>
      <w:widowControl w:val="0"/>
      <w:autoSpaceDE w:val="0"/>
      <w:autoSpaceDN w:val="0"/>
      <w:spacing w:after="0" w:line="240" w:lineRule="auto"/>
    </w:pPr>
    <w:rPr>
      <w:rFonts w:ascii="Arial MT" w:eastAsia="Arial MT" w:hAnsi="Arial MT" w:cs="Arial M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BD2F80"/>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0A3A3D"/>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1"/>
    <w:rsid w:val="000A3A3D"/>
    <w:rPr>
      <w:rFonts w:ascii="Times New Roman" w:eastAsia="Times New Roman" w:hAnsi="Times New Roman" w:cs="Times New Roman"/>
      <w:lang w:val="en-US"/>
    </w:rPr>
  </w:style>
  <w:style w:type="paragraph" w:styleId="NoSpacing">
    <w:name w:val="No Spacing"/>
    <w:uiPriority w:val="1"/>
    <w:qFormat/>
    <w:rsid w:val="000A3A3D"/>
    <w:pPr>
      <w:spacing w:after="0" w:line="240" w:lineRule="auto"/>
    </w:pPr>
  </w:style>
  <w:style w:type="character" w:customStyle="1" w:styleId="Heading3Char">
    <w:name w:val="Heading 3 Char"/>
    <w:basedOn w:val="DefaultParagraphFont"/>
    <w:link w:val="Heading3"/>
    <w:uiPriority w:val="9"/>
    <w:rsid w:val="00BD2F80"/>
    <w:rPr>
      <w:rFonts w:asciiTheme="majorHAnsi" w:eastAsiaTheme="majorEastAsia" w:hAnsiTheme="majorHAnsi" w:cstheme="majorBidi"/>
      <w:b/>
      <w:bCs/>
      <w:color w:val="4F81BD" w:themeColor="accent1"/>
      <w:lang w:val="en-US"/>
    </w:rPr>
  </w:style>
  <w:style w:type="paragraph" w:customStyle="1" w:styleId="TableParagraph">
    <w:name w:val="Table Paragraph"/>
    <w:basedOn w:val="Normal"/>
    <w:uiPriority w:val="1"/>
    <w:qFormat/>
    <w:rsid w:val="00C4162B"/>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46604">
      <w:bodyDiv w:val="1"/>
      <w:marLeft w:val="0"/>
      <w:marRight w:val="0"/>
      <w:marTop w:val="0"/>
      <w:marBottom w:val="0"/>
      <w:divBdr>
        <w:top w:val="none" w:sz="0" w:space="0" w:color="auto"/>
        <w:left w:val="none" w:sz="0" w:space="0" w:color="auto"/>
        <w:bottom w:val="none" w:sz="0" w:space="0" w:color="auto"/>
        <w:right w:val="none" w:sz="0" w:space="0" w:color="auto"/>
      </w:divBdr>
    </w:div>
    <w:div w:id="777063778">
      <w:bodyDiv w:val="1"/>
      <w:marLeft w:val="0"/>
      <w:marRight w:val="0"/>
      <w:marTop w:val="0"/>
      <w:marBottom w:val="0"/>
      <w:divBdr>
        <w:top w:val="none" w:sz="0" w:space="0" w:color="auto"/>
        <w:left w:val="none" w:sz="0" w:space="0" w:color="auto"/>
        <w:bottom w:val="none" w:sz="0" w:space="0" w:color="auto"/>
        <w:right w:val="none" w:sz="0" w:space="0" w:color="auto"/>
      </w:divBdr>
    </w:div>
    <w:div w:id="993338216">
      <w:bodyDiv w:val="1"/>
      <w:marLeft w:val="0"/>
      <w:marRight w:val="0"/>
      <w:marTop w:val="0"/>
      <w:marBottom w:val="0"/>
      <w:divBdr>
        <w:top w:val="none" w:sz="0" w:space="0" w:color="auto"/>
        <w:left w:val="none" w:sz="0" w:space="0" w:color="auto"/>
        <w:bottom w:val="none" w:sz="0" w:space="0" w:color="auto"/>
        <w:right w:val="none" w:sz="0" w:space="0" w:color="auto"/>
      </w:divBdr>
    </w:div>
    <w:div w:id="16686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21</Pages>
  <Words>3404</Words>
  <Characters>19407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21</cp:revision>
  <dcterms:created xsi:type="dcterms:W3CDTF">2025-02-01T06:50:00Z</dcterms:created>
  <dcterms:modified xsi:type="dcterms:W3CDTF">2025-02-07T12:29:00Z</dcterms:modified>
</cp:coreProperties>
</file>